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54" w:rsidRPr="00857A4F" w:rsidRDefault="00015B54" w:rsidP="00015B54">
      <w:pPr>
        <w:rPr>
          <w:b/>
        </w:rPr>
      </w:pPr>
      <w:r w:rsidRPr="00857A4F">
        <w:rPr>
          <w:b/>
        </w:rPr>
        <w:t>QUESITO N. 1</w:t>
      </w:r>
    </w:p>
    <w:p w:rsidR="00987CA3" w:rsidRPr="00987CA3" w:rsidRDefault="00987CA3" w:rsidP="00987CA3">
      <w:pPr>
        <w:jc w:val="both"/>
        <w:rPr>
          <w:rStyle w:val="Style1"/>
          <w:sz w:val="22"/>
        </w:rPr>
      </w:pPr>
      <w:r w:rsidRPr="00987CA3">
        <w:rPr>
          <w:rStyle w:val="Style1"/>
          <w:sz w:val="22"/>
        </w:rPr>
        <w:t>Si richiede in merito alla gara di cui in oggetto il seguente chiarimento: non possedendo la categoria OG 13 il cui importo supera il 30% dei lavori subappaltabili è possibile partecipare in ATI?</w:t>
      </w:r>
      <w:r w:rsidRPr="00987CA3">
        <w:rPr>
          <w:rStyle w:val="Style1"/>
          <w:sz w:val="22"/>
        </w:rPr>
        <w:br/>
      </w:r>
    </w:p>
    <w:p w:rsidR="00AC0643" w:rsidRDefault="00C83FB2" w:rsidP="001C5BE7">
      <w:pPr>
        <w:jc w:val="both"/>
      </w:pPr>
      <w:r>
        <w:rPr>
          <w:rFonts w:ascii="Calibri" w:hAnsi="Calibri" w:cs="Calibri"/>
          <w:color w:val="1F497D"/>
        </w:rPr>
        <w:t> </w:t>
      </w:r>
    </w:p>
    <w:p w:rsidR="00AC0643" w:rsidRDefault="00AC0643" w:rsidP="00015B54">
      <w:pPr>
        <w:rPr>
          <w:b/>
        </w:rPr>
      </w:pPr>
      <w:r w:rsidRPr="00857A4F">
        <w:rPr>
          <w:b/>
        </w:rPr>
        <w:t>RISPOSTA</w:t>
      </w:r>
      <w:r w:rsidR="00857A4F" w:rsidRPr="00857A4F">
        <w:rPr>
          <w:b/>
        </w:rPr>
        <w:t xml:space="preserve"> Quesito n. 1</w:t>
      </w:r>
      <w:r w:rsidRPr="00857A4F">
        <w:rPr>
          <w:b/>
        </w:rPr>
        <w:t>:</w:t>
      </w:r>
    </w:p>
    <w:p w:rsidR="0033033C" w:rsidRPr="0033033C" w:rsidRDefault="0033033C" w:rsidP="00015B54">
      <w:r w:rsidRPr="0033033C">
        <w:t>Si.</w:t>
      </w:r>
      <w:bookmarkStart w:id="0" w:name="_GoBack"/>
      <w:bookmarkEnd w:id="0"/>
    </w:p>
    <w:sectPr w:rsidR="0033033C" w:rsidRPr="00330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997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4B3"/>
    <w:multiLevelType w:val="hybridMultilevel"/>
    <w:tmpl w:val="B5DE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63A07"/>
    <w:multiLevelType w:val="hybridMultilevel"/>
    <w:tmpl w:val="BEDA3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1096E55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F6537"/>
    <w:multiLevelType w:val="hybridMultilevel"/>
    <w:tmpl w:val="923A67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4"/>
    <w:rsid w:val="0000376B"/>
    <w:rsid w:val="00015B54"/>
    <w:rsid w:val="00132FF7"/>
    <w:rsid w:val="001A1964"/>
    <w:rsid w:val="001A2C0A"/>
    <w:rsid w:val="001C5BE7"/>
    <w:rsid w:val="00231501"/>
    <w:rsid w:val="002E6C83"/>
    <w:rsid w:val="00312CBD"/>
    <w:rsid w:val="0033033C"/>
    <w:rsid w:val="00572454"/>
    <w:rsid w:val="006155D6"/>
    <w:rsid w:val="00715554"/>
    <w:rsid w:val="00792C93"/>
    <w:rsid w:val="00843105"/>
    <w:rsid w:val="00857A4F"/>
    <w:rsid w:val="00987CA3"/>
    <w:rsid w:val="00A4350F"/>
    <w:rsid w:val="00AC0643"/>
    <w:rsid w:val="00B822D4"/>
    <w:rsid w:val="00C5286B"/>
    <w:rsid w:val="00C83FB2"/>
    <w:rsid w:val="00D31B79"/>
    <w:rsid w:val="00DC3028"/>
    <w:rsid w:val="00E5297B"/>
    <w:rsid w:val="00E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ACCE"/>
  <w15:chartTrackingRefBased/>
  <w15:docId w15:val="{157847E8-B873-4AB2-92B9-A81C9AD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A4F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E529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43105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43105"/>
    <w:rPr>
      <w:rFonts w:ascii="Calibri" w:hAnsi="Calibri"/>
      <w:szCs w:val="21"/>
    </w:rPr>
  </w:style>
  <w:style w:type="character" w:customStyle="1" w:styleId="Style1">
    <w:name w:val="Style1"/>
    <w:rsid w:val="00843105"/>
    <w:rPr>
      <w:rFonts w:ascii="Arial" w:hAnsi="Arial"/>
      <w:color w:val="000000"/>
      <w:sz w:val="20"/>
      <w:u w:val="none"/>
    </w:rPr>
  </w:style>
  <w:style w:type="paragraph" w:styleId="Nessunaspaziatura">
    <w:name w:val="No Spacing"/>
    <w:uiPriority w:val="1"/>
    <w:qFormat/>
    <w:rsid w:val="0000376B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uiPriority w:val="99"/>
    <w:rsid w:val="000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32FF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32FF7"/>
    <w:rPr>
      <w:i/>
      <w:iCs/>
    </w:rPr>
  </w:style>
  <w:style w:type="character" w:styleId="Enfasigrassetto">
    <w:name w:val="Strong"/>
    <w:basedOn w:val="Carpredefinitoparagrafo"/>
    <w:uiPriority w:val="22"/>
    <w:qFormat/>
    <w:rsid w:val="00132FF7"/>
    <w:rPr>
      <w:b/>
      <w:bCs/>
    </w:rPr>
  </w:style>
  <w:style w:type="paragraph" w:customStyle="1" w:styleId="a">
    <w:basedOn w:val="Normale"/>
    <w:next w:val="Corpotesto"/>
    <w:rsid w:val="001A2C0A"/>
    <w:pPr>
      <w:spacing w:after="0" w:line="240" w:lineRule="auto"/>
    </w:pPr>
    <w:rPr>
      <w:rFonts w:ascii="Times" w:eastAsia="Times" w:hAnsi="Times" w:cs="Times New Roman"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2C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2C0A"/>
  </w:style>
  <w:style w:type="character" w:styleId="Collegamentovisitato">
    <w:name w:val="FollowedHyperlink"/>
    <w:basedOn w:val="Carpredefinitoparagrafo"/>
    <w:uiPriority w:val="99"/>
    <w:semiHidden/>
    <w:unhideWhenUsed/>
    <w:rsid w:val="001A2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Aurora Cavarra</dc:creator>
  <cp:keywords/>
  <dc:description/>
  <cp:lastModifiedBy>Catia Betti</cp:lastModifiedBy>
  <cp:revision>4</cp:revision>
  <dcterms:created xsi:type="dcterms:W3CDTF">2018-10-22T07:42:00Z</dcterms:created>
  <dcterms:modified xsi:type="dcterms:W3CDTF">2018-10-22T07:59:00Z</dcterms:modified>
</cp:coreProperties>
</file>