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51686" w14:textId="77777777" w:rsidR="002D5490" w:rsidRDefault="00781D50" w:rsidP="00781D50">
      <w:pPr>
        <w:jc w:val="center"/>
        <w:rPr>
          <w:sz w:val="24"/>
          <w:szCs w:val="24"/>
        </w:rPr>
      </w:pPr>
      <w:r w:rsidRPr="00781D50">
        <w:rPr>
          <w:b/>
          <w:sz w:val="28"/>
          <w:szCs w:val="28"/>
        </w:rPr>
        <w:t>DICHIARAZIONE DI CONFORMITÀ DELLE CALDAIE A GAS NATURALE</w:t>
      </w:r>
    </w:p>
    <w:p w14:paraId="2CBDCCFA" w14:textId="77777777" w:rsidR="002D5490" w:rsidRDefault="002D5490">
      <w:pPr>
        <w:rPr>
          <w:sz w:val="24"/>
          <w:szCs w:val="24"/>
        </w:rPr>
      </w:pPr>
    </w:p>
    <w:p w14:paraId="086D5270" w14:textId="77777777" w:rsidR="00781D50" w:rsidRDefault="00480854" w:rsidP="00304388">
      <w:pPr>
        <w:spacing w:line="276" w:lineRule="auto"/>
        <w:jc w:val="both"/>
        <w:rPr>
          <w:sz w:val="24"/>
          <w:szCs w:val="24"/>
        </w:rPr>
      </w:pPr>
      <w:r>
        <w:rPr>
          <w:sz w:val="24"/>
          <w:szCs w:val="24"/>
        </w:rPr>
        <w:t>Il sottoscritto___________________________________</w:t>
      </w:r>
      <w:r w:rsidR="00781D50">
        <w:rPr>
          <w:sz w:val="24"/>
          <w:szCs w:val="24"/>
        </w:rPr>
        <w:t>____</w:t>
      </w:r>
      <w:r>
        <w:rPr>
          <w:sz w:val="24"/>
          <w:szCs w:val="24"/>
        </w:rPr>
        <w:t xml:space="preserve">, in qualità di tecnico incaricato </w:t>
      </w:r>
      <w:r w:rsidR="00781D50">
        <w:rPr>
          <w:sz w:val="24"/>
          <w:szCs w:val="24"/>
        </w:rPr>
        <w:t>del beneficiario ______________________________________________________________________</w:t>
      </w:r>
    </w:p>
    <w:p w14:paraId="65004E54" w14:textId="77777777" w:rsidR="002D5490" w:rsidRDefault="00480854" w:rsidP="00304388">
      <w:pPr>
        <w:spacing w:line="276" w:lineRule="auto"/>
        <w:jc w:val="both"/>
        <w:rPr>
          <w:sz w:val="24"/>
          <w:szCs w:val="24"/>
        </w:rPr>
      </w:pPr>
      <w:r>
        <w:rPr>
          <w:sz w:val="24"/>
          <w:szCs w:val="24"/>
        </w:rPr>
        <w:t>con riferimento all’intervento edilizio presso _______________________________</w:t>
      </w:r>
      <w:r w:rsidR="00781D50">
        <w:rPr>
          <w:sz w:val="24"/>
          <w:szCs w:val="24"/>
        </w:rPr>
        <w:t>_______, facente parte del progetto recante CUP ______________________________,</w:t>
      </w:r>
    </w:p>
    <w:p w14:paraId="57C9DCD5" w14:textId="77777777" w:rsidR="00781D50" w:rsidRDefault="00781D50" w:rsidP="00304388">
      <w:pPr>
        <w:spacing w:line="276" w:lineRule="auto"/>
        <w:jc w:val="both"/>
        <w:rPr>
          <w:sz w:val="24"/>
          <w:szCs w:val="24"/>
        </w:rPr>
      </w:pPr>
    </w:p>
    <w:p w14:paraId="7629BBEE" w14:textId="77777777" w:rsidR="002D5490" w:rsidRDefault="00480854" w:rsidP="00304388">
      <w:pPr>
        <w:spacing w:line="276" w:lineRule="auto"/>
        <w:jc w:val="center"/>
        <w:rPr>
          <w:b/>
          <w:bCs/>
          <w:sz w:val="24"/>
          <w:szCs w:val="24"/>
        </w:rPr>
      </w:pPr>
      <w:r>
        <w:rPr>
          <w:b/>
          <w:bCs/>
          <w:sz w:val="24"/>
          <w:szCs w:val="24"/>
        </w:rPr>
        <w:t>DICHIARA</w:t>
      </w:r>
    </w:p>
    <w:p w14:paraId="5FC746FC" w14:textId="7A24D79B" w:rsidR="00257424" w:rsidRDefault="00000000" w:rsidP="00257424">
      <w:pPr>
        <w:jc w:val="both"/>
        <w:rPr>
          <w:sz w:val="24"/>
          <w:szCs w:val="24"/>
          <w14:ligatures w14:val="standardContextual"/>
        </w:rPr>
      </w:pPr>
      <w:sdt>
        <w:sdtPr>
          <w:id w:val="-927649881"/>
        </w:sdtPr>
        <w:sdtContent>
          <w:sdt>
            <w:sdtPr>
              <w:id w:val="2070374562"/>
            </w:sdtPr>
            <w:sdtContent>
              <w:r w:rsidR="00257424">
                <w:rPr>
                  <w:rFonts w:ascii="MS Gothic" w:eastAsia="MS Gothic" w:hAnsi="MS Gothic"/>
                  <w:sz w:val="24"/>
                  <w:szCs w:val="24"/>
                  <w14:ligatures w14:val="standardContextual"/>
                </w:rPr>
                <w:t xml:space="preserve">☐ </w:t>
              </w:r>
            </w:sdtContent>
          </w:sdt>
        </w:sdtContent>
      </w:sdt>
      <w:r w:rsidR="00257424" w:rsidRPr="00257424">
        <w:rPr>
          <w:b/>
          <w:bCs/>
          <w:sz w:val="24"/>
          <w:szCs w:val="24"/>
          <w14:ligatures w14:val="standardContextual"/>
        </w:rPr>
        <w:t>che l’intervento non prevede l’utilizzo di caldaie a gas o alimentate da altre fonti</w:t>
      </w:r>
    </w:p>
    <w:p w14:paraId="1E031C7C" w14:textId="260A342A" w:rsidR="00257424" w:rsidRPr="00257424" w:rsidRDefault="008F0744" w:rsidP="00257424">
      <w:pPr>
        <w:jc w:val="both"/>
        <w:rPr>
          <w:b/>
          <w:bCs/>
          <w:sz w:val="24"/>
          <w:szCs w:val="24"/>
          <w14:ligatures w14:val="standardContextual"/>
        </w:rPr>
      </w:pPr>
      <w:r>
        <w:rPr>
          <w:b/>
          <w:bCs/>
          <w:sz w:val="24"/>
          <w:szCs w:val="24"/>
          <w14:ligatures w14:val="standardContextual"/>
        </w:rPr>
        <w:t>oppure</w:t>
      </w:r>
    </w:p>
    <w:bookmarkStart w:id="0" w:name="_Hlk185427139"/>
    <w:p w14:paraId="3A1B9086" w14:textId="77777777" w:rsidR="002D5490" w:rsidRDefault="00000000" w:rsidP="00304388">
      <w:pPr>
        <w:spacing w:line="276" w:lineRule="auto"/>
        <w:jc w:val="both"/>
        <w:rPr>
          <w:sz w:val="24"/>
          <w:szCs w:val="24"/>
        </w:rPr>
      </w:pPr>
      <w:sdt>
        <w:sdtPr>
          <w:id w:val="2104758215"/>
        </w:sdtPr>
        <w:sdtContent>
          <w:sdt>
            <w:sdtPr>
              <w:id w:val="-120377325"/>
              <w14:checkbox>
                <w14:checked w14:val="0"/>
                <w14:checkedState w14:val="2612" w14:font="MS Gothic"/>
                <w14:uncheckedState w14:val="2610" w14:font="MS Gothic"/>
              </w14:checkbox>
            </w:sdtPr>
            <w:sdtContent>
              <w:r w:rsidR="00480854">
                <w:rPr>
                  <w:rFonts w:ascii="MS Gothic" w:eastAsia="MS Gothic" w:hAnsi="MS Gothic"/>
                  <w:sz w:val="24"/>
                  <w:szCs w:val="24"/>
                  <w14:ligatures w14:val="standardContextual"/>
                </w:rPr>
                <w:t>☐</w:t>
              </w:r>
            </w:sdtContent>
          </w:sdt>
        </w:sdtContent>
      </w:sdt>
      <w:r w:rsidR="00480854">
        <w:rPr>
          <w:sz w:val="24"/>
          <w:szCs w:val="24"/>
          <w14:ligatures w14:val="standardContextual"/>
        </w:rPr>
        <w:t xml:space="preserve"> che </w:t>
      </w:r>
      <w:bookmarkEnd w:id="0"/>
      <w:r w:rsidR="00480854">
        <w:rPr>
          <w:sz w:val="24"/>
          <w:szCs w:val="24"/>
          <w14:ligatures w14:val="standardContextual"/>
        </w:rPr>
        <w:t>l’intervento prevede elementi di efficientamento energetico e che è verificato il rispetto delle disposizioni del Decreto interministeriale 26 giugno 2015;</w:t>
      </w:r>
    </w:p>
    <w:p w14:paraId="4E843048" w14:textId="6EF5372F" w:rsidR="002D5490" w:rsidRDefault="00000000">
      <w:pPr>
        <w:jc w:val="both"/>
        <w:rPr>
          <w:sz w:val="24"/>
          <w:szCs w:val="24"/>
        </w:rPr>
      </w:pPr>
      <w:sdt>
        <w:sdtPr>
          <w:id w:val="1733361895"/>
        </w:sdtPr>
        <w:sdtContent>
          <w:sdt>
            <w:sdtPr>
              <w:id w:val="-2038576851"/>
            </w:sdtPr>
            <w:sdtContent>
              <w:r w:rsidR="00480854">
                <w:rPr>
                  <w:rFonts w:ascii="MS Gothic" w:eastAsia="MS Gothic" w:hAnsi="MS Gothic"/>
                  <w:sz w:val="24"/>
                  <w:szCs w:val="24"/>
                  <w14:ligatures w14:val="standardContextual"/>
                </w:rPr>
                <w:t>☐</w:t>
              </w:r>
              <w:r w:rsidR="00257424">
                <w:rPr>
                  <w:rFonts w:ascii="MS Gothic" w:eastAsia="MS Gothic" w:hAnsi="MS Gothic"/>
                  <w:sz w:val="24"/>
                  <w:szCs w:val="24"/>
                  <w14:ligatures w14:val="standardContextual"/>
                </w:rPr>
                <w:t xml:space="preserve"> </w:t>
              </w:r>
            </w:sdtContent>
          </w:sdt>
        </w:sdtContent>
      </w:sdt>
      <w:r w:rsidR="00D57872">
        <w:rPr>
          <w:sz w:val="24"/>
          <w:szCs w:val="24"/>
          <w14:ligatures w14:val="standardContextual"/>
        </w:rPr>
        <w:t>che l’intervento</w:t>
      </w:r>
      <w:r w:rsidR="00480854">
        <w:rPr>
          <w:sz w:val="24"/>
          <w:szCs w:val="24"/>
          <w14:ligatures w14:val="standardContextual"/>
        </w:rPr>
        <w:t xml:space="preserve"> </w:t>
      </w:r>
      <w:r w:rsidR="00D57872" w:rsidRPr="00781D50">
        <w:rPr>
          <w:sz w:val="24"/>
          <w:szCs w:val="24"/>
          <w14:ligatures w14:val="standardContextual"/>
        </w:rPr>
        <w:t xml:space="preserve">prevede </w:t>
      </w:r>
      <w:r w:rsidR="00480854" w:rsidRPr="00D57872">
        <w:rPr>
          <w:sz w:val="24"/>
          <w:szCs w:val="24"/>
          <w14:ligatures w14:val="standardContextual"/>
        </w:rPr>
        <w:t>la</w:t>
      </w:r>
      <w:r w:rsidR="00480854">
        <w:rPr>
          <w:sz w:val="24"/>
          <w:szCs w:val="24"/>
          <w14:ligatures w14:val="standardContextual"/>
        </w:rPr>
        <w:t xml:space="preserve"> generazione di </w:t>
      </w:r>
    </w:p>
    <w:p w14:paraId="403D1E8F" w14:textId="77777777" w:rsidR="002D5490" w:rsidRDefault="00000000">
      <w:pPr>
        <w:ind w:left="1416"/>
        <w:jc w:val="both"/>
        <w:rPr>
          <w:sz w:val="24"/>
          <w:szCs w:val="24"/>
        </w:rPr>
      </w:pPr>
      <w:sdt>
        <w:sdtPr>
          <w:id w:val="97785012"/>
        </w:sdtPr>
        <w:sdtContent>
          <w:sdt>
            <w:sdtPr>
              <w:id w:val="-1851631325"/>
            </w:sdtPr>
            <w:sdtContent>
              <w:r w:rsidR="00480854">
                <w:rPr>
                  <w:rFonts w:ascii="MS Gothic" w:eastAsia="MS Gothic" w:hAnsi="MS Gothic"/>
                  <w:sz w:val="24"/>
                  <w:szCs w:val="24"/>
                  <w14:ligatures w14:val="standardContextual"/>
                </w:rPr>
                <w:t>☐</w:t>
              </w:r>
            </w:sdtContent>
          </w:sdt>
        </w:sdtContent>
      </w:sdt>
      <w:r w:rsidR="00480854">
        <w:rPr>
          <w:rFonts w:ascii="MS Gothic" w:eastAsia="MS Gothic" w:hAnsi="MS Gothic"/>
          <w:sz w:val="24"/>
          <w:szCs w:val="24"/>
          <w14:ligatures w14:val="standardContextual"/>
        </w:rPr>
        <w:t xml:space="preserve"> </w:t>
      </w:r>
      <w:r w:rsidR="00480854">
        <w:rPr>
          <w:sz w:val="24"/>
          <w:szCs w:val="24"/>
          <w14:ligatures w14:val="standardContextual"/>
        </w:rPr>
        <w:t>energia elettrica</w:t>
      </w:r>
    </w:p>
    <w:p w14:paraId="03CA3D14" w14:textId="77777777" w:rsidR="002D5490" w:rsidRDefault="00000000">
      <w:pPr>
        <w:ind w:left="1416"/>
        <w:jc w:val="both"/>
        <w:rPr>
          <w:sz w:val="24"/>
          <w:szCs w:val="24"/>
        </w:rPr>
      </w:pPr>
      <w:sdt>
        <w:sdtPr>
          <w:id w:val="984367252"/>
        </w:sdtPr>
        <w:sdtContent>
          <w:sdt>
            <w:sdtPr>
              <w:id w:val="-52778010"/>
            </w:sdtPr>
            <w:sdtContent>
              <w:r w:rsidR="00480854">
                <w:rPr>
                  <w:rFonts w:ascii="MS Gothic" w:eastAsia="MS Gothic" w:hAnsi="MS Gothic"/>
                  <w:sz w:val="24"/>
                  <w:szCs w:val="24"/>
                  <w14:ligatures w14:val="standardContextual"/>
                </w:rPr>
                <w:t>☐</w:t>
              </w:r>
            </w:sdtContent>
          </w:sdt>
        </w:sdtContent>
      </w:sdt>
      <w:r w:rsidR="00480854">
        <w:rPr>
          <w:rFonts w:ascii="MS Gothic" w:eastAsia="MS Gothic" w:hAnsi="MS Gothic"/>
          <w:sz w:val="24"/>
          <w:szCs w:val="24"/>
          <w14:ligatures w14:val="standardContextual"/>
        </w:rPr>
        <w:t xml:space="preserve"> </w:t>
      </w:r>
      <w:r w:rsidR="00480854">
        <w:rPr>
          <w:sz w:val="24"/>
          <w:szCs w:val="24"/>
          <w14:ligatures w14:val="standardContextual"/>
        </w:rPr>
        <w:t>calore</w:t>
      </w:r>
    </w:p>
    <w:p w14:paraId="0095D5AD" w14:textId="77777777" w:rsidR="002D5490" w:rsidRDefault="00480854">
      <w:pPr>
        <w:jc w:val="both"/>
        <w:rPr>
          <w:sz w:val="24"/>
          <w:szCs w:val="24"/>
        </w:rPr>
      </w:pPr>
      <w:r>
        <w:rPr>
          <w:sz w:val="24"/>
          <w:szCs w:val="24"/>
          <w14:ligatures w14:val="standardContextual"/>
        </w:rPr>
        <w:t xml:space="preserve">mediante l’utilizzo di </w:t>
      </w:r>
    </w:p>
    <w:p w14:paraId="0F33042D" w14:textId="77777777" w:rsidR="002D5490" w:rsidRDefault="00000000">
      <w:pPr>
        <w:ind w:left="1416"/>
        <w:jc w:val="both"/>
        <w:rPr>
          <w:sz w:val="24"/>
          <w:szCs w:val="24"/>
        </w:rPr>
      </w:pPr>
      <w:sdt>
        <w:sdtPr>
          <w:id w:val="980397714"/>
        </w:sdtPr>
        <w:sdtContent>
          <w:sdt>
            <w:sdtPr>
              <w:id w:val="123508077"/>
            </w:sdtPr>
            <w:sdtContent>
              <w:r w:rsidR="00480854">
                <w:rPr>
                  <w:rFonts w:ascii="MS Gothic" w:eastAsia="MS Gothic" w:hAnsi="MS Gothic"/>
                  <w:sz w:val="24"/>
                  <w:szCs w:val="24"/>
                  <w14:ligatures w14:val="standardContextual"/>
                </w:rPr>
                <w:t>☐</w:t>
              </w:r>
            </w:sdtContent>
          </w:sdt>
        </w:sdtContent>
      </w:sdt>
      <w:r w:rsidR="00480854">
        <w:rPr>
          <w:rFonts w:ascii="MS Gothic" w:eastAsia="MS Gothic" w:hAnsi="MS Gothic"/>
          <w:sz w:val="24"/>
          <w:szCs w:val="24"/>
          <w14:ligatures w14:val="standardContextual"/>
        </w:rPr>
        <w:t xml:space="preserve"> </w:t>
      </w:r>
      <w:r w:rsidR="00304388">
        <w:rPr>
          <w:sz w:val="24"/>
          <w:szCs w:val="24"/>
          <w14:ligatures w14:val="standardContextual"/>
        </w:rPr>
        <w:t xml:space="preserve">gas naturale </w:t>
      </w:r>
    </w:p>
    <w:p w14:paraId="22516A9B" w14:textId="727058CE" w:rsidR="00257424" w:rsidRPr="00257424" w:rsidRDefault="00000000" w:rsidP="008F0744">
      <w:pPr>
        <w:ind w:left="1416"/>
        <w:jc w:val="both"/>
        <w:rPr>
          <w:sz w:val="24"/>
          <w:szCs w:val="24"/>
        </w:rPr>
      </w:pPr>
      <w:sdt>
        <w:sdtPr>
          <w:id w:val="2010420407"/>
        </w:sdtPr>
        <w:sdtContent>
          <w:sdt>
            <w:sdtPr>
              <w:id w:val="-768465409"/>
            </w:sdtPr>
            <w:sdtContent>
              <w:r w:rsidR="00480854">
                <w:rPr>
                  <w:rFonts w:ascii="MS Gothic" w:eastAsia="MS Gothic" w:hAnsi="MS Gothic"/>
                  <w:sz w:val="24"/>
                  <w:szCs w:val="24"/>
                  <w14:ligatures w14:val="standardContextual"/>
                </w:rPr>
                <w:t>☐</w:t>
              </w:r>
            </w:sdtContent>
          </w:sdt>
        </w:sdtContent>
      </w:sdt>
      <w:r w:rsidR="00480854">
        <w:rPr>
          <w:rFonts w:ascii="MS Gothic" w:eastAsia="MS Gothic" w:hAnsi="MS Gothic"/>
          <w:sz w:val="24"/>
          <w:szCs w:val="24"/>
          <w14:ligatures w14:val="standardContextual"/>
        </w:rPr>
        <w:t xml:space="preserve"> </w:t>
      </w:r>
      <w:r w:rsidR="00480854">
        <w:rPr>
          <w:sz w:val="24"/>
          <w:szCs w:val="24"/>
          <w14:ligatures w14:val="standardContextual"/>
        </w:rPr>
        <w:t>altre fonti, specificare ……………………………….</w:t>
      </w:r>
    </w:p>
    <w:p w14:paraId="75AB3E12" w14:textId="77777777" w:rsidR="005F28E7" w:rsidRPr="008F0744" w:rsidRDefault="00480854">
      <w:pPr>
        <w:jc w:val="both"/>
        <w:rPr>
          <w:b/>
          <w:bCs/>
          <w:sz w:val="24"/>
          <w:szCs w:val="24"/>
          <w:shd w:val="clear" w:color="auto" w:fill="FFFF00"/>
          <w14:ligatures w14:val="standardContextual"/>
        </w:rPr>
      </w:pPr>
      <w:r w:rsidRPr="008F0744">
        <w:rPr>
          <w:b/>
          <w:bCs/>
          <w:sz w:val="24"/>
          <w:szCs w:val="24"/>
          <w14:ligatures w14:val="standardContextual"/>
        </w:rPr>
        <w:t xml:space="preserve">IN CASO DI UTILIZZO DI </w:t>
      </w:r>
      <w:r w:rsidR="00304388" w:rsidRPr="008F0744">
        <w:rPr>
          <w:b/>
          <w:bCs/>
          <w:sz w:val="24"/>
          <w:szCs w:val="24"/>
          <w14:ligatures w14:val="standardContextual"/>
        </w:rPr>
        <w:t>CALDAIA IMPIANTO A GAS NATURALE</w:t>
      </w:r>
    </w:p>
    <w:p w14:paraId="45793EA9" w14:textId="77777777" w:rsidR="002D5490" w:rsidRPr="00304388" w:rsidRDefault="00000000" w:rsidP="00304388">
      <w:pPr>
        <w:jc w:val="both"/>
        <w:rPr>
          <w:sz w:val="24"/>
          <w:szCs w:val="24"/>
        </w:rPr>
      </w:pPr>
      <w:sdt>
        <w:sdtPr>
          <w:id w:val="559957155"/>
        </w:sdtPr>
        <w:sdtContent>
          <w:sdt>
            <w:sdtPr>
              <w:id w:val="-182825110"/>
            </w:sdtPr>
            <w:sdtContent>
              <w:r w:rsidR="00480854">
                <w:rPr>
                  <w:rFonts w:ascii="MS Gothic" w:eastAsia="MS Gothic" w:hAnsi="MS Gothic"/>
                  <w:sz w:val="24"/>
                  <w:szCs w:val="24"/>
                  <w14:ligatures w14:val="standardContextual"/>
                </w:rPr>
                <w:t>☐</w:t>
              </w:r>
            </w:sdtContent>
          </w:sdt>
        </w:sdtContent>
      </w:sdt>
      <w:r w:rsidR="00480854">
        <w:rPr>
          <w:sz w:val="24"/>
          <w:szCs w:val="24"/>
          <w14:ligatures w14:val="standardContextual"/>
        </w:rPr>
        <w:t xml:space="preserve"> </w:t>
      </w:r>
      <w:r w:rsidR="00480854">
        <w:rPr>
          <w:sz w:val="24"/>
          <w:szCs w:val="24"/>
        </w:rPr>
        <w:t>la caldaia a gas/</w:t>
      </w:r>
      <w:r w:rsidR="00BE478A">
        <w:rPr>
          <w:sz w:val="24"/>
          <w:szCs w:val="24"/>
        </w:rPr>
        <w:t>NATURALE</w:t>
      </w:r>
      <w:r w:rsidR="00480854">
        <w:rPr>
          <w:sz w:val="24"/>
          <w:szCs w:val="24"/>
        </w:rPr>
        <w:t xml:space="preserve"> soddisfa le seguenti condizioni:</w:t>
      </w:r>
    </w:p>
    <w:p w14:paraId="5765B8A1" w14:textId="77777777" w:rsidR="002D5490" w:rsidRDefault="00480854">
      <w:pPr>
        <w:pStyle w:val="Paragrafoelenco"/>
        <w:spacing w:after="0"/>
        <w:ind w:left="708"/>
        <w:jc w:val="both"/>
        <w:rPr>
          <w:sz w:val="24"/>
          <w:szCs w:val="24"/>
        </w:rPr>
      </w:pPr>
      <w:r>
        <w:rPr>
          <w:rFonts w:ascii="Segoe UI Symbol" w:hAnsi="Segoe UI Symbol" w:cs="Segoe UI Symbol"/>
          <w:sz w:val="24"/>
          <w:szCs w:val="24"/>
        </w:rPr>
        <w:t xml:space="preserve">☐ </w:t>
      </w:r>
      <w:r>
        <w:rPr>
          <w:rFonts w:cs="Segoe UI Symbol"/>
          <w:sz w:val="24"/>
          <w:szCs w:val="24"/>
        </w:rPr>
        <w:t>la</w:t>
      </w:r>
      <w:r w:rsidR="00BE478A">
        <w:rPr>
          <w:sz w:val="24"/>
          <w:szCs w:val="24"/>
        </w:rPr>
        <w:t xml:space="preserve"> caldaia a gas naturale</w:t>
      </w:r>
      <w:r>
        <w:rPr>
          <w:sz w:val="24"/>
          <w:szCs w:val="24"/>
        </w:rPr>
        <w:t xml:space="preserve"> è conforme al Reg. (UE) n. 813/2013 della Commissione del 2 agosto 2013 recante modalità di applicazione della direttiva 2009/125/CE del Parlamento europeo e del Consiglio in merito alle specifiche per la progettazione ecocompatibile degli apparecchi per il riscaldamento d’ambiente e degli apparecchi di riscaldamento misti, nonché al Reg. delegato (UE) n. 811/2013 della Commissione del 18 febbraio 2013, che integra la Direttiva 2010/30/UE del Parlamento europeo e del Consiglio per quanto riguarda l’etichettatura indicante il consumo d’energia degli apparecchi per il riscaldamento d’ambiente, degli apparecchi di riscaldamento misti, degli insiemi di apparecchi per il riscaldamento d’ambiente, dispositivi di controllo della temperatura e dispositivi solari e degli insiemi di apparecchi di riscaldamento misti, dispositivi di controllo della temperatura e dispositivi solari:</w:t>
      </w:r>
    </w:p>
    <w:p w14:paraId="7468CD28" w14:textId="77777777" w:rsidR="002D5490" w:rsidRDefault="00480854" w:rsidP="00205492">
      <w:pPr>
        <w:pStyle w:val="Paragrafoelenco"/>
        <w:ind w:left="709" w:hanging="709"/>
        <w:jc w:val="both"/>
        <w:rPr>
          <w:sz w:val="24"/>
          <w:szCs w:val="24"/>
        </w:rPr>
      </w:pPr>
      <w:r>
        <w:rPr>
          <w:i/>
          <w:iCs/>
          <w:sz w:val="24"/>
          <w:szCs w:val="24"/>
        </w:rPr>
        <w:lastRenderedPageBreak/>
        <w:tab/>
      </w:r>
      <w:r w:rsidR="00205492">
        <w:rPr>
          <w:i/>
          <w:iCs/>
          <w:sz w:val="24"/>
          <w:szCs w:val="24"/>
        </w:rPr>
        <w:t>Allegare il manuale tecnico o la scheda tecnica della caldaia installata dai quali si evinca la conformità dell’apparecchio ai regolamenti citati.</w:t>
      </w:r>
    </w:p>
    <w:p w14:paraId="73935B1C" w14:textId="77777777" w:rsidR="002D5490" w:rsidRDefault="002D5490">
      <w:pPr>
        <w:pStyle w:val="Paragrafoelenco"/>
        <w:jc w:val="both"/>
        <w:rPr>
          <w:sz w:val="24"/>
          <w:szCs w:val="24"/>
        </w:rPr>
      </w:pPr>
    </w:p>
    <w:p w14:paraId="771B2A71" w14:textId="77777777" w:rsidR="002D5490" w:rsidRDefault="00480854">
      <w:pPr>
        <w:pStyle w:val="Paragrafoelenco"/>
        <w:ind w:left="708"/>
        <w:jc w:val="both"/>
        <w:rPr>
          <w:sz w:val="24"/>
          <w:szCs w:val="24"/>
        </w:rPr>
      </w:pPr>
      <w:r>
        <w:rPr>
          <w:rFonts w:ascii="Segoe UI Symbol" w:hAnsi="Segoe UI Symbol" w:cs="Segoe UI Symbol"/>
          <w:sz w:val="24"/>
          <w:szCs w:val="24"/>
        </w:rPr>
        <w:t xml:space="preserve">☐ </w:t>
      </w:r>
      <w:r w:rsidR="00BE478A">
        <w:rPr>
          <w:sz w:val="24"/>
          <w:szCs w:val="24"/>
        </w:rPr>
        <w:t>i costi legati</w:t>
      </w:r>
      <w:r>
        <w:rPr>
          <w:sz w:val="24"/>
          <w:szCs w:val="24"/>
        </w:rPr>
        <w:t xml:space="preserve"> alla sostit</w:t>
      </w:r>
      <w:r w:rsidR="00BE478A">
        <w:rPr>
          <w:sz w:val="24"/>
          <w:szCs w:val="24"/>
        </w:rPr>
        <w:t>uzione della caldaia a gas naturale</w:t>
      </w:r>
      <w:r>
        <w:rPr>
          <w:sz w:val="24"/>
          <w:szCs w:val="24"/>
        </w:rPr>
        <w:t xml:space="preserve"> </w:t>
      </w:r>
      <w:r w:rsidR="00BE478A">
        <w:rPr>
          <w:sz w:val="24"/>
          <w:szCs w:val="24"/>
        </w:rPr>
        <w:t>non costituiscono</w:t>
      </w:r>
      <w:r>
        <w:rPr>
          <w:sz w:val="24"/>
          <w:szCs w:val="24"/>
        </w:rPr>
        <w:t xml:space="preserve"> una parte significativa del </w:t>
      </w:r>
      <w:r w:rsidR="00BE478A">
        <w:rPr>
          <w:sz w:val="24"/>
          <w:szCs w:val="24"/>
        </w:rPr>
        <w:t xml:space="preserve">costo totale del </w:t>
      </w:r>
      <w:r>
        <w:rPr>
          <w:sz w:val="24"/>
          <w:szCs w:val="24"/>
        </w:rPr>
        <w:t>più ampio programma di ristrutturazione o di efficienza energetica</w:t>
      </w:r>
      <w:r w:rsidR="00BE478A">
        <w:rPr>
          <w:sz w:val="24"/>
          <w:szCs w:val="24"/>
        </w:rPr>
        <w:t>;</w:t>
      </w:r>
      <w:r>
        <w:rPr>
          <w:sz w:val="24"/>
          <w:szCs w:val="24"/>
        </w:rPr>
        <w:t xml:space="preserve"> </w:t>
      </w:r>
    </w:p>
    <w:p w14:paraId="68383932" w14:textId="77777777" w:rsidR="002D5490" w:rsidRPr="00BE478A" w:rsidRDefault="00480854" w:rsidP="00BE478A">
      <w:pPr>
        <w:pStyle w:val="Paragrafoelenco"/>
        <w:ind w:left="709" w:hanging="709"/>
        <w:jc w:val="both"/>
        <w:rPr>
          <w:i/>
          <w:iCs/>
          <w:sz w:val="24"/>
          <w:szCs w:val="24"/>
        </w:rPr>
      </w:pPr>
      <w:r>
        <w:rPr>
          <w:i/>
          <w:iCs/>
          <w:sz w:val="24"/>
          <w:szCs w:val="24"/>
        </w:rPr>
        <w:tab/>
        <w:t xml:space="preserve">Indicazione </w:t>
      </w:r>
      <w:r w:rsidR="00BE478A">
        <w:rPr>
          <w:i/>
          <w:iCs/>
          <w:sz w:val="24"/>
          <w:szCs w:val="24"/>
        </w:rPr>
        <w:t xml:space="preserve">dell’incidenza </w:t>
      </w:r>
      <w:r>
        <w:rPr>
          <w:i/>
          <w:iCs/>
          <w:sz w:val="24"/>
          <w:szCs w:val="24"/>
        </w:rPr>
        <w:t>dei costi</w:t>
      </w:r>
      <w:r w:rsidR="00BE478A">
        <w:rPr>
          <w:i/>
          <w:iCs/>
          <w:sz w:val="24"/>
          <w:szCs w:val="24"/>
        </w:rPr>
        <w:t xml:space="preserve"> legati all’installazione della caldaia a gas naturale</w:t>
      </w:r>
      <w:r>
        <w:rPr>
          <w:i/>
          <w:iCs/>
          <w:sz w:val="24"/>
          <w:szCs w:val="24"/>
        </w:rPr>
        <w:t xml:space="preserve"> rispetto al</w:t>
      </w:r>
      <w:r w:rsidR="00BE478A">
        <w:rPr>
          <w:i/>
          <w:iCs/>
          <w:sz w:val="24"/>
          <w:szCs w:val="24"/>
        </w:rPr>
        <w:t xml:space="preserve"> </w:t>
      </w:r>
      <w:r w:rsidR="00BE478A" w:rsidRPr="00BE478A">
        <w:rPr>
          <w:i/>
          <w:iCs/>
          <w:sz w:val="24"/>
          <w:szCs w:val="24"/>
        </w:rPr>
        <w:t>costo totale del progetto.</w:t>
      </w:r>
    </w:p>
    <w:p w14:paraId="4FF70EA7" w14:textId="77777777" w:rsidR="00205492" w:rsidRDefault="00205492" w:rsidP="00205492">
      <w:pPr>
        <w:pStyle w:val="Paragrafoelenco"/>
        <w:spacing w:after="0"/>
        <w:jc w:val="both"/>
        <w:rPr>
          <w:sz w:val="24"/>
          <w:szCs w:val="24"/>
        </w:rPr>
      </w:pPr>
      <w:r>
        <w:rPr>
          <w:rFonts w:ascii="Segoe UI Symbol" w:hAnsi="Segoe UI Symbol" w:cs="Segoe UI Symbol"/>
          <w:sz w:val="24"/>
          <w:szCs w:val="24"/>
        </w:rPr>
        <w:t xml:space="preserve">☐ </w:t>
      </w:r>
      <w:r>
        <w:rPr>
          <w:sz w:val="24"/>
          <w:szCs w:val="24"/>
        </w:rPr>
        <w:t>la caldaia a gas naturale porta ad una significativa riduzione delle emissioni di gas serra ed è almeno di etichetta A (o equivalente);</w:t>
      </w:r>
    </w:p>
    <w:p w14:paraId="53F9EE30" w14:textId="77777777" w:rsidR="00205492" w:rsidRDefault="005F28E7" w:rsidP="005F28E7">
      <w:pPr>
        <w:pStyle w:val="Paragrafoelenco"/>
        <w:numPr>
          <w:ilvl w:val="0"/>
          <w:numId w:val="1"/>
        </w:numPr>
        <w:spacing w:after="0"/>
        <w:ind w:hanging="11"/>
        <w:jc w:val="both"/>
        <w:rPr>
          <w:i/>
          <w:iCs/>
          <w:sz w:val="24"/>
          <w:szCs w:val="24"/>
        </w:rPr>
      </w:pPr>
      <w:r>
        <w:rPr>
          <w:i/>
          <w:iCs/>
          <w:sz w:val="24"/>
          <w:szCs w:val="24"/>
        </w:rPr>
        <w:t>L</w:t>
      </w:r>
      <w:r w:rsidR="00205492">
        <w:rPr>
          <w:i/>
          <w:iCs/>
          <w:sz w:val="24"/>
          <w:szCs w:val="24"/>
        </w:rPr>
        <w:t>a caldaia sostituisce altri generatori di calore al</w:t>
      </w:r>
      <w:r>
        <w:rPr>
          <w:i/>
          <w:iCs/>
          <w:sz w:val="24"/>
          <w:szCs w:val="24"/>
        </w:rPr>
        <w:t>imentati a combustibile fossile?</w:t>
      </w:r>
    </w:p>
    <w:p w14:paraId="36339941" w14:textId="77777777" w:rsidR="00205492" w:rsidRDefault="005F28E7" w:rsidP="005F28E7">
      <w:pPr>
        <w:pStyle w:val="Paragrafoelenco"/>
        <w:numPr>
          <w:ilvl w:val="0"/>
          <w:numId w:val="1"/>
        </w:numPr>
        <w:spacing w:after="0"/>
        <w:ind w:hanging="11"/>
        <w:jc w:val="both"/>
        <w:rPr>
          <w:i/>
          <w:iCs/>
          <w:sz w:val="24"/>
          <w:szCs w:val="24"/>
        </w:rPr>
      </w:pPr>
      <w:r>
        <w:rPr>
          <w:i/>
          <w:iCs/>
          <w:sz w:val="24"/>
          <w:szCs w:val="24"/>
        </w:rPr>
        <w:t>Se si tratta di un intervento di efficientamento energetico, indicazione del risparmio di energia primaria conseguito;</w:t>
      </w:r>
    </w:p>
    <w:p w14:paraId="748B2914" w14:textId="77777777" w:rsidR="00205492" w:rsidRDefault="005F28E7" w:rsidP="005F28E7">
      <w:pPr>
        <w:pStyle w:val="Paragrafoelenco"/>
        <w:numPr>
          <w:ilvl w:val="0"/>
          <w:numId w:val="1"/>
        </w:numPr>
        <w:spacing w:after="0"/>
        <w:ind w:hanging="11"/>
        <w:jc w:val="both"/>
        <w:rPr>
          <w:sz w:val="24"/>
          <w:szCs w:val="24"/>
        </w:rPr>
      </w:pPr>
      <w:r>
        <w:rPr>
          <w:i/>
          <w:iCs/>
          <w:sz w:val="24"/>
          <w:szCs w:val="24"/>
        </w:rPr>
        <w:t>Indicazione</w:t>
      </w:r>
      <w:r w:rsidR="00205492">
        <w:rPr>
          <w:i/>
          <w:iCs/>
          <w:sz w:val="24"/>
          <w:szCs w:val="24"/>
        </w:rPr>
        <w:t xml:space="preserve"> </w:t>
      </w:r>
      <w:r>
        <w:rPr>
          <w:i/>
          <w:iCs/>
          <w:sz w:val="24"/>
          <w:szCs w:val="24"/>
        </w:rPr>
        <w:t>dell’</w:t>
      </w:r>
      <w:r w:rsidR="00205492">
        <w:rPr>
          <w:i/>
          <w:iCs/>
          <w:sz w:val="24"/>
          <w:szCs w:val="24"/>
        </w:rPr>
        <w:t xml:space="preserve">etichetta </w:t>
      </w:r>
      <w:r>
        <w:rPr>
          <w:i/>
          <w:iCs/>
          <w:sz w:val="24"/>
          <w:szCs w:val="24"/>
        </w:rPr>
        <w:t xml:space="preserve">della caldaia e dell’efficienza energetica stagionale del riscaldamento d’ambiente </w:t>
      </w:r>
      <w:r>
        <w:rPr>
          <w:i/>
          <w:iCs/>
          <w:sz w:val="24"/>
          <w:szCs w:val="24"/>
        </w:rPr>
        <w:sym w:font="Symbol" w:char="F068"/>
      </w:r>
      <w:r w:rsidRPr="005F28E7">
        <w:rPr>
          <w:i/>
          <w:iCs/>
          <w:sz w:val="24"/>
          <w:szCs w:val="24"/>
          <w:vertAlign w:val="subscript"/>
        </w:rPr>
        <w:t>s</w:t>
      </w:r>
      <w:r>
        <w:rPr>
          <w:i/>
          <w:iCs/>
          <w:sz w:val="24"/>
          <w:szCs w:val="24"/>
          <w:vertAlign w:val="subscript"/>
        </w:rPr>
        <w:t>;</w:t>
      </w:r>
      <w:r w:rsidR="00205492">
        <w:rPr>
          <w:sz w:val="24"/>
          <w:szCs w:val="24"/>
        </w:rPr>
        <w:t xml:space="preserve"> </w:t>
      </w:r>
    </w:p>
    <w:p w14:paraId="19B3D5A3" w14:textId="77777777" w:rsidR="00205492" w:rsidRDefault="00205492" w:rsidP="00205492">
      <w:pPr>
        <w:pStyle w:val="Paragrafoelenco"/>
        <w:spacing w:after="0"/>
        <w:ind w:left="0"/>
        <w:jc w:val="both"/>
      </w:pPr>
    </w:p>
    <w:p w14:paraId="23177AF3" w14:textId="77777777" w:rsidR="00BE478A" w:rsidRDefault="00480854">
      <w:pPr>
        <w:pStyle w:val="Paragrafoelenco"/>
        <w:ind w:left="708"/>
        <w:jc w:val="both"/>
        <w:rPr>
          <w:sz w:val="24"/>
          <w:szCs w:val="24"/>
          <w14:ligatures w14:val="standardContextual"/>
        </w:rPr>
      </w:pPr>
      <w:r>
        <w:rPr>
          <w:rFonts w:ascii="Segoe UI Symbol" w:hAnsi="Segoe UI Symbol" w:cs="Segoe UI Symbol"/>
          <w:sz w:val="24"/>
          <w:szCs w:val="24"/>
          <w14:ligatures w14:val="standardContextual"/>
        </w:rPr>
        <w:t>☐</w:t>
      </w:r>
      <w:r w:rsidR="00F0298F">
        <w:rPr>
          <w:sz w:val="24"/>
          <w:szCs w:val="24"/>
          <w14:ligatures w14:val="standardContextual"/>
        </w:rPr>
        <w:t xml:space="preserve"> </w:t>
      </w:r>
      <w:r w:rsidR="00F0298F">
        <w:rPr>
          <w:sz w:val="24"/>
          <w:szCs w:val="24"/>
        </w:rPr>
        <w:t>la so</w:t>
      </w:r>
      <w:r w:rsidR="00304388">
        <w:rPr>
          <w:sz w:val="24"/>
          <w:szCs w:val="24"/>
        </w:rPr>
        <w:t>stituzione della caldaia a gas</w:t>
      </w:r>
      <w:r w:rsidR="00F0298F">
        <w:rPr>
          <w:sz w:val="24"/>
          <w:szCs w:val="24"/>
        </w:rPr>
        <w:t xml:space="preserve"> </w:t>
      </w:r>
      <w:r w:rsidR="00BE478A">
        <w:rPr>
          <w:sz w:val="24"/>
          <w:szCs w:val="24"/>
        </w:rPr>
        <w:t>naturale</w:t>
      </w:r>
      <w:r w:rsidR="00F0298F">
        <w:rPr>
          <w:sz w:val="24"/>
          <w:szCs w:val="24"/>
        </w:rPr>
        <w:t xml:space="preserve"> rientra in un ampio programma di ristrutturazione o di efficientamento energetico</w:t>
      </w:r>
      <w:r w:rsidR="00F0298F">
        <w:rPr>
          <w:sz w:val="24"/>
          <w:szCs w:val="24"/>
          <w14:ligatures w14:val="standardContextual"/>
        </w:rPr>
        <w:t xml:space="preserve"> ed è</w:t>
      </w:r>
      <w:r>
        <w:rPr>
          <w:sz w:val="24"/>
          <w:szCs w:val="24"/>
          <w14:ligatures w14:val="standardContextual"/>
        </w:rPr>
        <w:t xml:space="preserve"> parte di una serie più ampia di ambiziose m</w:t>
      </w:r>
      <w:r w:rsidR="00BE478A">
        <w:rPr>
          <w:sz w:val="24"/>
          <w:szCs w:val="24"/>
          <w14:ligatures w14:val="standardContextual"/>
        </w:rPr>
        <w:t>isure di transizione energetica;</w:t>
      </w:r>
      <w:r>
        <w:rPr>
          <w:sz w:val="24"/>
          <w:szCs w:val="24"/>
          <w14:ligatures w14:val="standardContextual"/>
        </w:rPr>
        <w:t xml:space="preserve"> </w:t>
      </w:r>
    </w:p>
    <w:p w14:paraId="56D4809C" w14:textId="77777777" w:rsidR="00BE478A" w:rsidRDefault="00BE478A">
      <w:pPr>
        <w:pStyle w:val="Paragrafoelenco"/>
        <w:ind w:left="708"/>
        <w:jc w:val="both"/>
        <w:rPr>
          <w:i/>
          <w:iCs/>
          <w:sz w:val="24"/>
          <w:szCs w:val="24"/>
        </w:rPr>
      </w:pPr>
      <w:r>
        <w:rPr>
          <w:i/>
          <w:iCs/>
          <w:sz w:val="24"/>
          <w:szCs w:val="24"/>
        </w:rPr>
        <w:t>Descrizione del programma di ristrutturazione o di efficientamento energetico, della sua ampiezza e di tutte le tipologie di interventi previste, con particolare riferimento agli interventi nell’ambito delle fonti energetiche rinnovabili.</w:t>
      </w:r>
    </w:p>
    <w:p w14:paraId="6B03D9CE" w14:textId="77777777" w:rsidR="002D5490" w:rsidRDefault="002D5490">
      <w:pPr>
        <w:pStyle w:val="Paragrafoelenco"/>
        <w:jc w:val="both"/>
        <w:rPr>
          <w:sz w:val="24"/>
          <w:szCs w:val="24"/>
        </w:rPr>
      </w:pPr>
    </w:p>
    <w:p w14:paraId="0DC7AFFF" w14:textId="77777777" w:rsidR="002D5490" w:rsidRDefault="00480854">
      <w:pPr>
        <w:ind w:left="360"/>
        <w:jc w:val="both"/>
        <w:rPr>
          <w:sz w:val="24"/>
          <w:szCs w:val="24"/>
        </w:rPr>
      </w:pPr>
      <w:r>
        <w:rPr>
          <w:sz w:val="24"/>
          <w:szCs w:val="24"/>
        </w:rPr>
        <w:t>Si allega la seguente documentazione a supporto:</w:t>
      </w:r>
    </w:p>
    <w:p w14:paraId="40B77C5D" w14:textId="77777777" w:rsidR="002D5490" w:rsidRDefault="00000000">
      <w:pPr>
        <w:ind w:left="360"/>
        <w:jc w:val="both"/>
        <w:rPr>
          <w:sz w:val="24"/>
          <w:szCs w:val="24"/>
        </w:rPr>
      </w:pPr>
      <w:sdt>
        <w:sdtPr>
          <w:id w:val="619188387"/>
        </w:sdtPr>
        <w:sdtContent>
          <w:sdt>
            <w:sdtPr>
              <w:id w:val="-68727913"/>
            </w:sdtPr>
            <w:sdtContent>
              <w:r w:rsidR="00480854">
                <w:rPr>
                  <w:rFonts w:ascii="Segoe UI Symbol" w:hAnsi="Segoe UI Symbol" w:cs="Segoe UI Symbol"/>
                  <w:sz w:val="24"/>
                  <w:szCs w:val="24"/>
                </w:rPr>
                <w:t xml:space="preserve">☐ </w:t>
              </w:r>
            </w:sdtContent>
          </w:sdt>
        </w:sdtContent>
      </w:sdt>
      <w:r w:rsidR="00480854">
        <w:rPr>
          <w:sz w:val="24"/>
          <w:szCs w:val="24"/>
        </w:rPr>
        <w:t>Relazione energetica (Relazione Tecnica ex Legge 10/91)</w:t>
      </w:r>
    </w:p>
    <w:p w14:paraId="5A2AD480" w14:textId="77777777" w:rsidR="002D5490" w:rsidRDefault="00000000">
      <w:pPr>
        <w:ind w:left="360"/>
        <w:jc w:val="both"/>
        <w:rPr>
          <w:sz w:val="24"/>
          <w:szCs w:val="24"/>
        </w:rPr>
      </w:pPr>
      <w:sdt>
        <w:sdtPr>
          <w:id w:val="1199806404"/>
        </w:sdtPr>
        <w:sdtContent>
          <w:sdt>
            <w:sdtPr>
              <w:id w:val="677700831"/>
            </w:sdtPr>
            <w:sdtContent>
              <w:r w:rsidR="00480854">
                <w:rPr>
                  <w:rFonts w:ascii="MS Gothic" w:eastAsia="MS Gothic" w:hAnsi="MS Gothic"/>
                  <w:sz w:val="24"/>
                  <w:szCs w:val="24"/>
                </w:rPr>
                <w:t>☐</w:t>
              </w:r>
            </w:sdtContent>
          </w:sdt>
        </w:sdtContent>
      </w:sdt>
      <w:r w:rsidR="00480854">
        <w:rPr>
          <w:sz w:val="24"/>
          <w:szCs w:val="24"/>
        </w:rPr>
        <w:t xml:space="preserve"> Schede tecniche </w:t>
      </w:r>
      <w:r w:rsidR="005F28E7">
        <w:rPr>
          <w:sz w:val="24"/>
          <w:szCs w:val="24"/>
        </w:rPr>
        <w:t>e manuali tecnici della caldaia a gas naturale installata</w:t>
      </w:r>
    </w:p>
    <w:p w14:paraId="38270EBD" w14:textId="77777777" w:rsidR="002D5490" w:rsidRDefault="00000000">
      <w:pPr>
        <w:ind w:left="360"/>
        <w:jc w:val="both"/>
        <w:rPr>
          <w:sz w:val="24"/>
          <w:szCs w:val="24"/>
        </w:rPr>
      </w:pPr>
      <w:sdt>
        <w:sdtPr>
          <w:id w:val="476081923"/>
        </w:sdtPr>
        <w:sdtContent>
          <w:sdt>
            <w:sdtPr>
              <w:id w:val="-1465034337"/>
            </w:sdtPr>
            <w:sdtContent>
              <w:r w:rsidR="00480854">
                <w:rPr>
                  <w:rFonts w:ascii="MS Gothic" w:eastAsia="MS Gothic" w:hAnsi="MS Gothic"/>
                  <w:sz w:val="24"/>
                  <w:szCs w:val="24"/>
                </w:rPr>
                <w:t>☐</w:t>
              </w:r>
            </w:sdtContent>
          </w:sdt>
        </w:sdtContent>
      </w:sdt>
      <w:r w:rsidR="00480854">
        <w:rPr>
          <w:sz w:val="24"/>
          <w:szCs w:val="24"/>
        </w:rPr>
        <w:t xml:space="preserve"> Etichettatura energetica della caldaia</w:t>
      </w:r>
    </w:p>
    <w:p w14:paraId="4D6D3323" w14:textId="77777777" w:rsidR="002D5490" w:rsidRDefault="00000000">
      <w:pPr>
        <w:ind w:left="360"/>
        <w:rPr>
          <w:sz w:val="24"/>
          <w:szCs w:val="24"/>
        </w:rPr>
      </w:pPr>
      <w:sdt>
        <w:sdtPr>
          <w:id w:val="372058906"/>
        </w:sdtPr>
        <w:sdtContent>
          <w:sdt>
            <w:sdtPr>
              <w:id w:val="1905796307"/>
            </w:sdtPr>
            <w:sdtContent>
              <w:r w:rsidR="00480854">
                <w:rPr>
                  <w:rFonts w:ascii="Segoe UI Symbol" w:hAnsi="Segoe UI Symbol" w:cs="Segoe UI Symbol"/>
                  <w:sz w:val="24"/>
                  <w:szCs w:val="24"/>
                </w:rPr>
                <w:t>☐</w:t>
              </w:r>
            </w:sdtContent>
          </w:sdt>
        </w:sdtContent>
      </w:sdt>
      <w:r w:rsidR="00480854">
        <w:rPr>
          <w:sz w:val="24"/>
          <w:szCs w:val="24"/>
        </w:rPr>
        <w:t xml:space="preserve"> Ulteriori documenti: ________________________________________________________</w:t>
      </w:r>
    </w:p>
    <w:p w14:paraId="714FB4AE" w14:textId="77777777" w:rsidR="005F28E7" w:rsidRDefault="005F28E7">
      <w:pPr>
        <w:ind w:left="360"/>
        <w:rPr>
          <w:sz w:val="24"/>
          <w:szCs w:val="24"/>
        </w:rPr>
      </w:pPr>
    </w:p>
    <w:p w14:paraId="19D377CA" w14:textId="77777777" w:rsidR="002D5490" w:rsidRDefault="00480854">
      <w:pPr>
        <w:ind w:left="360"/>
        <w:rPr>
          <w:sz w:val="24"/>
          <w:szCs w:val="24"/>
        </w:rPr>
      </w:pPr>
      <w:r>
        <w:rPr>
          <w:sz w:val="24"/>
          <w:szCs w:val="24"/>
        </w:rPr>
        <w:t>Data e luogo</w:t>
      </w:r>
    </w:p>
    <w:p w14:paraId="60A74E88" w14:textId="77777777" w:rsidR="002D5490" w:rsidRDefault="00480854">
      <w:pPr>
        <w:ind w:left="360"/>
        <w:rPr>
          <w:sz w:val="24"/>
          <w:szCs w:val="24"/>
        </w:rPr>
      </w:pPr>
      <w:r>
        <w:rPr>
          <w:sz w:val="24"/>
          <w:szCs w:val="24"/>
        </w:rPr>
        <w:t>_____________</w:t>
      </w:r>
    </w:p>
    <w:p w14:paraId="0D7CA28F" w14:textId="77777777" w:rsidR="002D5490" w:rsidRDefault="00480854">
      <w:pPr>
        <w:ind w:left="360"/>
        <w:rPr>
          <w:sz w:val="24"/>
          <w:szCs w:val="24"/>
        </w:rPr>
      </w:pPr>
      <w:r>
        <w:rPr>
          <w:sz w:val="24"/>
          <w:szCs w:val="24"/>
        </w:rPr>
        <w:t>Il tecnico incaricato</w:t>
      </w:r>
    </w:p>
    <w:p w14:paraId="0174F1B0" w14:textId="77777777" w:rsidR="002D5490" w:rsidRDefault="00480854">
      <w:pPr>
        <w:ind w:left="360"/>
        <w:rPr>
          <w:sz w:val="24"/>
          <w:szCs w:val="24"/>
        </w:rPr>
      </w:pPr>
      <w:r>
        <w:rPr>
          <w:sz w:val="24"/>
          <w:szCs w:val="24"/>
        </w:rPr>
        <w:t>_____________________</w:t>
      </w:r>
    </w:p>
    <w:p w14:paraId="7E68A714" w14:textId="77777777" w:rsidR="002D5490" w:rsidRDefault="00480854">
      <w:pPr>
        <w:ind w:left="360"/>
        <w:rPr>
          <w:b/>
          <w:bCs/>
          <w:sz w:val="24"/>
          <w:szCs w:val="24"/>
        </w:rPr>
      </w:pPr>
      <w:r>
        <w:rPr>
          <w:sz w:val="24"/>
          <w:szCs w:val="24"/>
        </w:rPr>
        <w:t>(</w:t>
      </w:r>
      <w:r>
        <w:rPr>
          <w:i/>
          <w:iCs/>
          <w:sz w:val="24"/>
          <w:szCs w:val="24"/>
        </w:rPr>
        <w:t>firmato digitalmente</w:t>
      </w:r>
      <w:r>
        <w:rPr>
          <w:sz w:val="24"/>
          <w:szCs w:val="24"/>
        </w:rPr>
        <w:t>)</w:t>
      </w:r>
    </w:p>
    <w:sectPr w:rsidR="002D5490" w:rsidSect="00781D50">
      <w:headerReference w:type="even" r:id="rId8"/>
      <w:headerReference w:type="default" r:id="rId9"/>
      <w:headerReference w:type="first" r:id="rId10"/>
      <w:pgSz w:w="11906" w:h="16838"/>
      <w:pgMar w:top="2679"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FD83C" w14:textId="77777777" w:rsidR="009938C4" w:rsidRDefault="009938C4">
      <w:pPr>
        <w:spacing w:after="0" w:line="240" w:lineRule="auto"/>
      </w:pPr>
      <w:r>
        <w:separator/>
      </w:r>
    </w:p>
  </w:endnote>
  <w:endnote w:type="continuationSeparator" w:id="0">
    <w:p w14:paraId="3DE86D2D" w14:textId="77777777" w:rsidR="009938C4" w:rsidRDefault="00993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78119" w14:textId="77777777" w:rsidR="009938C4" w:rsidRDefault="009938C4">
      <w:pPr>
        <w:spacing w:after="0" w:line="240" w:lineRule="auto"/>
      </w:pPr>
      <w:r>
        <w:separator/>
      </w:r>
    </w:p>
  </w:footnote>
  <w:footnote w:type="continuationSeparator" w:id="0">
    <w:p w14:paraId="40707C9F" w14:textId="77777777" w:rsidR="009938C4" w:rsidRDefault="00993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C885" w14:textId="77777777" w:rsidR="002D5490" w:rsidRDefault="00000000">
    <w:pPr>
      <w:pStyle w:val="Intestazione"/>
    </w:pPr>
    <w:r>
      <w:pict w14:anchorId="17708537">
        <v:shapetype id="_x0000_m1026"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52B35051">
        <v:shape id="PowerPlusWaterMarkObject942230736" o:spid="_x0000_s1025" type="#_x0000_m1026" style="position:absolute;margin-left:0;margin-top:0;width:424.55pt;height:157.3pt;rotation:315;z-index:251660288;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Calibri&quot;;font-size:1pt" fitshape="t" trim="t" string="BOZZA"/>
          <v:handles>
            <v:h position="@0,center"/>
          </v:handl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A2308" w14:textId="241E9155" w:rsidR="002D5490" w:rsidRDefault="000547A7">
    <w:pPr>
      <w:pStyle w:val="Intestazione"/>
    </w:pPr>
    <w:r>
      <w:rPr>
        <w:noProof/>
      </w:rPr>
      <w:drawing>
        <wp:anchor distT="0" distB="0" distL="114300" distR="114300" simplePos="0" relativeHeight="251658240" behindDoc="1" locked="0" layoutInCell="1" allowOverlap="1" wp14:anchorId="43BA36E8" wp14:editId="278DF452">
          <wp:simplePos x="0" y="0"/>
          <wp:positionH relativeFrom="column">
            <wp:posOffset>5126990</wp:posOffset>
          </wp:positionH>
          <wp:positionV relativeFrom="paragraph">
            <wp:posOffset>160020</wp:posOffset>
          </wp:positionV>
          <wp:extent cx="1036320" cy="685800"/>
          <wp:effectExtent l="0" t="0" r="0" b="0"/>
          <wp:wrapTight wrapText="bothSides">
            <wp:wrapPolygon edited="0">
              <wp:start x="0" y="0"/>
              <wp:lineTo x="0" y="21000"/>
              <wp:lineTo x="21044" y="21000"/>
              <wp:lineTo x="21044" y="0"/>
              <wp:lineTo x="0" y="0"/>
            </wp:wrapPolygon>
          </wp:wrapTight>
          <wp:docPr id="1956669477" name="Immagine 3" descr="Immagine che contiene schermata, design, Elementi grafici,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669477" name="Immagine 3" descr="Immagine che contiene schermata, design, Elementi grafici, Caratte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685800"/>
                  </a:xfrm>
                  <a:prstGeom prst="rect">
                    <a:avLst/>
                  </a:prstGeom>
                  <a:noFill/>
                </pic:spPr>
              </pic:pic>
            </a:graphicData>
          </a:graphic>
          <wp14:sizeRelH relativeFrom="margin">
            <wp14:pctWidth>0</wp14:pctWidth>
          </wp14:sizeRelH>
          <wp14:sizeRelV relativeFrom="margin">
            <wp14:pctHeight>0</wp14:pctHeight>
          </wp14:sizeRelV>
        </wp:anchor>
      </w:drawing>
    </w:r>
    <w:r w:rsidR="00781D50">
      <w:rPr>
        <w:rFonts w:cs="Cambria"/>
        <w:noProof/>
        <w:lang w:eastAsia="it-IT"/>
      </w:rPr>
      <mc:AlternateContent>
        <mc:Choice Requires="wpg">
          <w:drawing>
            <wp:anchor distT="0" distB="0" distL="114300" distR="114300" simplePos="0" relativeHeight="251657216" behindDoc="0" locked="0" layoutInCell="1" allowOverlap="1" wp14:anchorId="441D1C40" wp14:editId="70602F7B">
              <wp:simplePos x="0" y="0"/>
              <wp:positionH relativeFrom="margin">
                <wp:posOffset>3810</wp:posOffset>
              </wp:positionH>
              <wp:positionV relativeFrom="paragraph">
                <wp:posOffset>169545</wp:posOffset>
              </wp:positionV>
              <wp:extent cx="4124325" cy="559435"/>
              <wp:effectExtent l="0" t="0" r="9525" b="0"/>
              <wp:wrapSquare wrapText="bothSides"/>
              <wp:docPr id="15" name="Gruppo 15"/>
              <wp:cNvGraphicFramePr/>
              <a:graphic xmlns:a="http://schemas.openxmlformats.org/drawingml/2006/main">
                <a:graphicData uri="http://schemas.microsoft.com/office/word/2010/wordprocessingGroup">
                  <wpg:wgp>
                    <wpg:cNvGrpSpPr/>
                    <wpg:grpSpPr>
                      <a:xfrm>
                        <a:off x="0" y="0"/>
                        <a:ext cx="4124325" cy="559435"/>
                        <a:chOff x="0" y="0"/>
                        <a:chExt cx="4124325" cy="559435"/>
                      </a:xfrm>
                    </wpg:grpSpPr>
                    <pic:pic xmlns:pic="http://schemas.openxmlformats.org/drawingml/2006/picture">
                      <pic:nvPicPr>
                        <pic:cNvPr id="26" name="Immagine 26" descr="Immagine che contiene testo&#10;&#10;Descrizione generata automaticamente"/>
                        <pic:cNvPicPr>
                          <a:picLocks noChangeAspect="1"/>
                        </pic:cNvPicPr>
                      </pic:nvPicPr>
                      <pic:blipFill rotWithShape="1">
                        <a:blip r:embed="rId2" cstate="print">
                          <a:extLst>
                            <a:ext uri="{28A0092B-C50C-407E-A947-70E740481C1C}">
                              <a14:useLocalDpi xmlns:a14="http://schemas.microsoft.com/office/drawing/2010/main" val="0"/>
                            </a:ext>
                          </a:extLst>
                        </a:blip>
                        <a:srcRect r="39922"/>
                        <a:stretch/>
                      </pic:blipFill>
                      <pic:spPr bwMode="auto">
                        <a:xfrm>
                          <a:off x="0" y="0"/>
                          <a:ext cx="2004060" cy="55943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pic:pic xmlns:pic="http://schemas.openxmlformats.org/drawingml/2006/picture">
                      <pic:nvPicPr>
                        <pic:cNvPr id="25" name="Immagine 2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867025" y="76200"/>
                          <a:ext cx="1257300" cy="407670"/>
                        </a:xfrm>
                        <a:prstGeom prst="rect">
                          <a:avLst/>
                        </a:prstGeom>
                        <a:noFill/>
                        <a:ln>
                          <a:noFill/>
                        </a:ln>
                      </pic:spPr>
                    </pic:pic>
                  </wpg:wgp>
                </a:graphicData>
              </a:graphic>
              <wp14:sizeRelH relativeFrom="margin">
                <wp14:pctWidth>0</wp14:pctWidth>
              </wp14:sizeRelH>
            </wp:anchor>
          </w:drawing>
        </mc:Choice>
        <mc:Fallback>
          <w:pict>
            <v:group w14:anchorId="6AABFB69" id="Gruppo 15" o:spid="_x0000_s1026" style="position:absolute;margin-left:.3pt;margin-top:13.35pt;width:324.75pt;height:44.05pt;z-index:251657728;mso-position-horizontal-relative:margin;mso-width-relative:margin" coordsize="41243,55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6" o:spid="_x0000_s1027" type="#_x0000_t75" alt="Immagine che contiene testo&#10;&#10;Descrizione generata automaticamente" style="position:absolute;width:20040;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">
                <v:imagedata r:id="rId4" o:title="Immagine che contiene testo&#10;&#10;Descrizione generata automaticamente" cropright="26163f"/>
              </v:shape>
              <v:shape id="Immagine 25" o:spid="_x0000_s1028" type="#_x0000_t75" style="position:absolute;left:28670;top:762;width:12573;height:4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">
                <v:imagedata r:id="rId5" o:title=""/>
              </v:shape>
              <w10:wrap type="square" anchorx="margin"/>
            </v:group>
          </w:pict>
        </mc:Fallback>
      </mc:AlternateContent>
    </w:r>
    <w:r w:rsidR="00480854">
      <w:rPr>
        <w:noProof/>
        <w:lang w:eastAsia="it-IT"/>
      </w:rPr>
      <mc:AlternateContent>
        <mc:Choice Requires="wps">
          <w:drawing>
            <wp:anchor distT="0" distB="0" distL="114300" distR="0" simplePos="0" relativeHeight="251655168" behindDoc="1" locked="0" layoutInCell="0" allowOverlap="1" wp14:anchorId="242DE566" wp14:editId="0FC6467C">
              <wp:simplePos x="0" y="0"/>
              <wp:positionH relativeFrom="margin">
                <wp:align>center</wp:align>
              </wp:positionH>
              <wp:positionV relativeFrom="margin">
                <wp:align>center</wp:align>
              </wp:positionV>
              <wp:extent cx="35560" cy="15875"/>
              <wp:effectExtent l="3041650" t="3535045" r="0" b="0"/>
              <wp:wrapNone/>
              <wp:docPr id="2" name="PowerPlusWaterMarkObject942230737"/>
              <wp:cNvGraphicFramePr/>
              <a:graphic xmlns:a="http://schemas.openxmlformats.org/drawingml/2006/main">
                <a:graphicData uri="http://schemas.microsoft.com/office/word/2010/wordprocessingShape">
                  <wps:wsp>
                    <wps:cNvSpPr txBox="1"/>
                    <wps:spPr>
                      <a:xfrm rot="18900000">
                        <a:off x="0" y="0"/>
                        <a:ext cx="35640" cy="15840"/>
                      </a:xfrm>
                      <a:prstGeom prst="rect">
                        <a:avLst/>
                      </a:prstGeom>
                    </wps:spPr>
                    <wps:txbx>
                      <w:txbxContent>
                        <w:p w14:paraId="29FAB2C7" w14:textId="77777777" w:rsidR="002D5490" w:rsidRDefault="00480854">
                          <w:pPr>
                            <w:overflowPunct w:val="0"/>
                            <w:spacing w:after="0" w:line="240" w:lineRule="auto"/>
                          </w:pPr>
                          <w:r>
                            <w:rPr>
                              <w:sz w:val="2"/>
                            </w:rPr>
                            <w:t>BOZZA</w:t>
                          </w:r>
                        </w:p>
                      </w:txbxContent>
                    </wps:txbx>
                    <wps:bodyPr wrap="none" lIns="0" tIns="0" rIns="0" bIns="0" numCol="1" anchor="ctr">
                      <a:prstTxWarp prst="textPlain">
                        <a:avLst/>
                      </a:prstTxWarp>
                      <a:noAutofit/>
                    </wps:bodyPr>
                  </wps:wsp>
                </a:graphicData>
              </a:graphic>
            </wp:anchor>
          </w:drawing>
        </mc:Choice>
        <mc:Fallback>
          <w:pict>
            <v:shapetype id="_x0000_t202" coordsize="21600,21600" o:spt="202" path="m,l,21600r21600,l21600,xe">
              <v:stroke joinstyle="miter"/>
              <v:path gradientshapeok="t" o:connecttype="rect"/>
            </v:shapetype>
            <v:shape id="PowerPlusWaterMarkObject942230737" o:spid="_x0000_s1026" type="#_x0000_t202" style="position:absolute;margin-left:0;margin-top:0;width:2.8pt;height:1.25pt;rotation:-45;z-index:-251660288;visibility:visible;mso-wrap-style:none;mso-wrap-distance-left:9pt;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" o:allowincell="f" filled="f" stroked="f">
              <v:textbox inset="0,0,0,0">
                <w:txbxContent>
                  <w:p w:rsidR="002D5490" w:rsidRDefault="00480854">
                    <w:pPr>
                      <w:overflowPunct w:val="0"/>
                      <w:spacing w:after="0" w:line="240" w:lineRule="auto"/>
                    </w:pPr>
                    <w:r>
                      <w:rPr>
                        <w:sz w:val="2"/>
                      </w:rPr>
                      <w:t>BOZZA</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DDC49" w14:textId="77777777" w:rsidR="002D5490" w:rsidRDefault="00480854">
    <w:pPr>
      <w:pStyle w:val="Intestazione"/>
    </w:pPr>
    <w:r>
      <w:rPr>
        <w:noProof/>
        <w:lang w:eastAsia="it-IT"/>
      </w:rPr>
      <mc:AlternateContent>
        <mc:Choice Requires="wps">
          <w:drawing>
            <wp:anchor distT="0" distB="0" distL="114300" distR="0" simplePos="0" relativeHeight="251656192" behindDoc="1" locked="0" layoutInCell="0" allowOverlap="1" wp14:anchorId="448AC103" wp14:editId="1A1B7240">
              <wp:simplePos x="0" y="0"/>
              <wp:positionH relativeFrom="margin">
                <wp:align>center</wp:align>
              </wp:positionH>
              <wp:positionV relativeFrom="margin">
                <wp:align>center</wp:align>
              </wp:positionV>
              <wp:extent cx="35560" cy="15875"/>
              <wp:effectExtent l="3041650" t="3535045" r="0" b="0"/>
              <wp:wrapNone/>
              <wp:docPr id="3" name="PowerPlusWaterMarkObject942230737"/>
              <wp:cNvGraphicFramePr/>
              <a:graphic xmlns:a="http://schemas.openxmlformats.org/drawingml/2006/main">
                <a:graphicData uri="http://schemas.microsoft.com/office/word/2010/wordprocessingShape">
                  <wps:wsp>
                    <wps:cNvSpPr txBox="1"/>
                    <wps:spPr>
                      <a:xfrm rot="18900000">
                        <a:off x="0" y="0"/>
                        <a:ext cx="35640" cy="15840"/>
                      </a:xfrm>
                      <a:prstGeom prst="rect">
                        <a:avLst/>
                      </a:prstGeom>
                    </wps:spPr>
                    <wps:txbx>
                      <w:txbxContent>
                        <w:p w14:paraId="28B903C2" w14:textId="77777777" w:rsidR="002D5490" w:rsidRDefault="00480854">
                          <w:pPr>
                            <w:overflowPunct w:val="0"/>
                            <w:spacing w:after="0" w:line="240" w:lineRule="auto"/>
                          </w:pPr>
                          <w:r>
                            <w:rPr>
                              <w:sz w:val="2"/>
                            </w:rPr>
                            <w:t>BOZZA</w:t>
                          </w:r>
                        </w:p>
                      </w:txbxContent>
                    </wps:txbx>
                    <wps:bodyPr wrap="none" lIns="0" tIns="0" rIns="0" bIns="0" numCol="1" anchor="ctr">
                      <a:prstTxWarp prst="textPlain">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2.8pt;height:1.25pt;rotation:-45;z-index:-251659264;visibility:visible;mso-wrap-style:none;mso-wrap-distance-left:9pt;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" o:allowincell="f" filled="f" stroked="f">
              <v:textbox inset="0,0,0,0">
                <w:txbxContent>
                  <w:p w:rsidR="002D5490" w:rsidRDefault="00480854">
                    <w:pPr>
                      <w:overflowPunct w:val="0"/>
                      <w:spacing w:after="0" w:line="240" w:lineRule="auto"/>
                    </w:pPr>
                    <w:r>
                      <w:rPr>
                        <w:sz w:val="2"/>
                      </w:rPr>
                      <w:t>BOZZA</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6BAB"/>
    <w:multiLevelType w:val="hybridMultilevel"/>
    <w:tmpl w:val="7A244006"/>
    <w:lvl w:ilvl="0" w:tplc="87A067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35141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490"/>
    <w:rsid w:val="000547A7"/>
    <w:rsid w:val="00205492"/>
    <w:rsid w:val="00257424"/>
    <w:rsid w:val="002D5490"/>
    <w:rsid w:val="00304388"/>
    <w:rsid w:val="00327BA8"/>
    <w:rsid w:val="00355C31"/>
    <w:rsid w:val="00480854"/>
    <w:rsid w:val="004B43AD"/>
    <w:rsid w:val="00544CD4"/>
    <w:rsid w:val="005E2ECE"/>
    <w:rsid w:val="005F28E7"/>
    <w:rsid w:val="0069496F"/>
    <w:rsid w:val="00725C01"/>
    <w:rsid w:val="00781D50"/>
    <w:rsid w:val="007F181E"/>
    <w:rsid w:val="008F0744"/>
    <w:rsid w:val="009938C4"/>
    <w:rsid w:val="009D6ADA"/>
    <w:rsid w:val="00AF746B"/>
    <w:rsid w:val="00B03F77"/>
    <w:rsid w:val="00BE478A"/>
    <w:rsid w:val="00D57872"/>
    <w:rsid w:val="00F0298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C4A66"/>
  <w15:docId w15:val="{B5D0388A-4DF1-4642-A17A-74A49461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742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754D6"/>
  </w:style>
  <w:style w:type="character" w:customStyle="1" w:styleId="PidipaginaCarattere">
    <w:name w:val="Piè di pagina Carattere"/>
    <w:basedOn w:val="Carpredefinitoparagrafo"/>
    <w:link w:val="Pidipagina"/>
    <w:uiPriority w:val="99"/>
    <w:qFormat/>
    <w:rsid w:val="00F754D6"/>
  </w:style>
  <w:style w:type="character" w:customStyle="1" w:styleId="TestofumettoCarattere">
    <w:name w:val="Testo fumetto Carattere"/>
    <w:basedOn w:val="Carpredefinitoparagrafo"/>
    <w:link w:val="Testofumetto"/>
    <w:uiPriority w:val="99"/>
    <w:semiHidden/>
    <w:qFormat/>
    <w:rsid w:val="00C3707C"/>
    <w:rPr>
      <w:rFonts w:ascii="Tahoma" w:hAnsi="Tahoma" w:cs="Tahoma"/>
      <w:sz w:val="16"/>
      <w:szCs w:val="16"/>
    </w:rPr>
  </w:style>
  <w:style w:type="character" w:styleId="Enfasigrassetto">
    <w:name w:val="Strong"/>
    <w:basedOn w:val="Carpredefinitoparagrafo"/>
    <w:uiPriority w:val="22"/>
    <w:qFormat/>
    <w:rsid w:val="00007A8E"/>
    <w:rPr>
      <w:b/>
      <w:bC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740116"/>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754D6"/>
    <w:pPr>
      <w:tabs>
        <w:tab w:val="center" w:pos="4819"/>
        <w:tab w:val="right" w:pos="9638"/>
      </w:tabs>
      <w:spacing w:after="0" w:line="240" w:lineRule="auto"/>
    </w:pPr>
  </w:style>
  <w:style w:type="paragraph" w:styleId="Pidipagina">
    <w:name w:val="footer"/>
    <w:basedOn w:val="Normale"/>
    <w:link w:val="PidipaginaCarattere"/>
    <w:uiPriority w:val="99"/>
    <w:unhideWhenUsed/>
    <w:rsid w:val="00F754D6"/>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C3707C"/>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FCC34-824E-4E7F-AE1E-B0BA77A5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Carozzi</dc:creator>
  <dc:description/>
  <cp:lastModifiedBy>Chiara Ricciardiello</cp:lastModifiedBy>
  <cp:revision>2</cp:revision>
  <cp:lastPrinted>2024-11-15T15:06:00Z</cp:lastPrinted>
  <dcterms:created xsi:type="dcterms:W3CDTF">2024-12-20T10:01:00Z</dcterms:created>
  <dcterms:modified xsi:type="dcterms:W3CDTF">2024-12-20T10:01:00Z</dcterms:modified>
  <dc:language>it-IT</dc:language>
</cp:coreProperties>
</file>