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44B8" w:rsidRPr="00B2065E" w:rsidRDefault="000144B8" w:rsidP="0096667B">
      <w:pPr>
        <w:spacing w:after="0" w:line="240" w:lineRule="auto"/>
        <w:jc w:val="center"/>
        <w:rPr>
          <w:rFonts w:ascii="Calibri" w:hAnsi="Calibri" w:cs="Calibri"/>
          <w:smallCaps/>
          <w:sz w:val="28"/>
          <w:lang w:val="it-IT"/>
        </w:rPr>
      </w:pPr>
      <w:bookmarkStart w:id="0" w:name="_GoBack"/>
      <w:bookmarkEnd w:id="0"/>
      <w:r w:rsidRPr="00B2065E">
        <w:rPr>
          <w:rFonts w:ascii="Calibri" w:hAnsi="Calibri" w:cs="Calibri"/>
          <w:smallCaps/>
          <w:sz w:val="28"/>
          <w:lang w:val="it-IT"/>
        </w:rPr>
        <w:t>SCHEMA</w:t>
      </w:r>
    </w:p>
    <w:p w:rsidR="00F54A93" w:rsidRPr="00B2065E" w:rsidRDefault="009769D8" w:rsidP="0096667B">
      <w:pPr>
        <w:spacing w:after="0" w:line="240" w:lineRule="auto"/>
        <w:jc w:val="center"/>
        <w:rPr>
          <w:rFonts w:ascii="Calibri" w:hAnsi="Calibri" w:cs="Calibri"/>
          <w:b/>
          <w:smallCaps/>
          <w:sz w:val="28"/>
          <w:lang w:val="it-IT"/>
        </w:rPr>
      </w:pPr>
      <w:r w:rsidRPr="00B2065E">
        <w:rPr>
          <w:rFonts w:ascii="Calibri" w:hAnsi="Calibri" w:cs="Calibri"/>
          <w:b/>
          <w:smallCaps/>
          <w:sz w:val="28"/>
          <w:lang w:val="it-IT"/>
        </w:rPr>
        <w:t>Contratto di designazione a Responsabile es</w:t>
      </w:r>
      <w:r w:rsidR="00F54A93" w:rsidRPr="00B2065E">
        <w:rPr>
          <w:rFonts w:ascii="Calibri" w:hAnsi="Calibri" w:cs="Calibri"/>
          <w:b/>
          <w:smallCaps/>
          <w:sz w:val="28"/>
          <w:lang w:val="it-IT"/>
        </w:rPr>
        <w:t>terno per il trattamento dei dati</w:t>
      </w:r>
    </w:p>
    <w:p w:rsidR="009769D8" w:rsidRPr="00B2065E" w:rsidRDefault="00F54A93" w:rsidP="0096667B">
      <w:pPr>
        <w:spacing w:after="0" w:line="240" w:lineRule="auto"/>
        <w:jc w:val="center"/>
        <w:rPr>
          <w:rFonts w:ascii="Calibri" w:hAnsi="Calibri" w:cs="Calibri"/>
          <w:sz w:val="28"/>
          <w:lang w:val="it-IT"/>
        </w:rPr>
      </w:pPr>
      <w:r w:rsidRPr="00B2065E">
        <w:rPr>
          <w:rFonts w:ascii="Calibri" w:hAnsi="Calibri" w:cs="Calibri"/>
          <w:b/>
          <w:smallCaps/>
          <w:sz w:val="28"/>
          <w:lang w:val="it-IT"/>
        </w:rPr>
        <w:t>e Conferimento delle Relative Istruzion</w:t>
      </w:r>
      <w:r w:rsidR="009769D8" w:rsidRPr="00B2065E">
        <w:rPr>
          <w:rFonts w:ascii="Calibri" w:hAnsi="Calibri" w:cs="Calibri"/>
          <w:b/>
          <w:smallCaps/>
          <w:sz w:val="28"/>
          <w:lang w:val="it-IT"/>
        </w:rPr>
        <w:t>i</w:t>
      </w:r>
    </w:p>
    <w:p w:rsidR="0096667B" w:rsidRPr="00B2065E" w:rsidRDefault="0096667B" w:rsidP="0096667B">
      <w:pPr>
        <w:pStyle w:val="Corpodeltesto"/>
        <w:spacing w:after="0" w:line="240" w:lineRule="auto"/>
        <w:rPr>
          <w:rFonts w:ascii="Calibri" w:hAnsi="Calibri" w:cs="Arial"/>
          <w:sz w:val="22"/>
          <w:lang w:val="it-IT"/>
        </w:rPr>
      </w:pPr>
    </w:p>
    <w:p w:rsidR="003A56A2" w:rsidRPr="00B2065E" w:rsidRDefault="003A56A2" w:rsidP="0096667B">
      <w:pPr>
        <w:pStyle w:val="Corpodeltesto"/>
        <w:spacing w:after="0" w:line="240" w:lineRule="auto"/>
        <w:jc w:val="center"/>
        <w:rPr>
          <w:rFonts w:ascii="Calibri" w:hAnsi="Calibri" w:cs="Arial"/>
          <w:sz w:val="22"/>
          <w:lang w:val="it-IT"/>
        </w:rPr>
      </w:pPr>
      <w:r w:rsidRPr="00B2065E">
        <w:rPr>
          <w:rFonts w:ascii="Calibri" w:hAnsi="Calibri" w:cs="Arial"/>
          <w:sz w:val="22"/>
          <w:lang w:val="it-IT"/>
        </w:rPr>
        <w:t>Tra</w:t>
      </w:r>
    </w:p>
    <w:p w:rsidR="003A56A2" w:rsidRPr="00B2065E" w:rsidRDefault="003A56A2" w:rsidP="0096667B">
      <w:pPr>
        <w:pStyle w:val="Corpodeltesto"/>
        <w:spacing w:after="0" w:line="240" w:lineRule="auto"/>
        <w:rPr>
          <w:rFonts w:ascii="Calibri" w:hAnsi="Calibri" w:cs="Arial"/>
          <w:sz w:val="22"/>
          <w:lang w:val="it-IT"/>
        </w:rPr>
      </w:pPr>
      <w:r w:rsidRPr="00B2065E">
        <w:rPr>
          <w:rFonts w:ascii="Calibri" w:hAnsi="Calibri" w:cs="Arial"/>
          <w:sz w:val="22"/>
          <w:lang w:val="it-IT"/>
        </w:rPr>
        <w:t>Regione Umbria</w:t>
      </w:r>
      <w:r w:rsidR="0096667B" w:rsidRPr="00B2065E">
        <w:rPr>
          <w:rFonts w:ascii="Calibri" w:hAnsi="Calibri" w:cs="Arial"/>
          <w:sz w:val="22"/>
          <w:lang w:val="it-IT"/>
        </w:rPr>
        <w:t xml:space="preserve"> </w:t>
      </w:r>
      <w:r w:rsidR="001B22B1" w:rsidRPr="00B2065E">
        <w:rPr>
          <w:rFonts w:ascii="Calibri" w:hAnsi="Calibri" w:cs="Arial"/>
          <w:sz w:val="22"/>
          <w:lang w:val="it-IT"/>
        </w:rPr>
        <w:t>- Giunta regionale</w:t>
      </w:r>
      <w:r w:rsidRPr="00B2065E">
        <w:rPr>
          <w:rFonts w:ascii="Calibri" w:hAnsi="Calibri" w:cs="Arial"/>
          <w:sz w:val="22"/>
          <w:lang w:val="it-IT"/>
        </w:rPr>
        <w:t xml:space="preserve">, rappresentata dal Dirigente del Servizio </w:t>
      </w:r>
      <w:r w:rsidR="0096667B" w:rsidRPr="00B2065E">
        <w:rPr>
          <w:rFonts w:ascii="Calibri" w:hAnsi="Calibri" w:cs="Arial"/>
          <w:sz w:val="22"/>
          <w:lang w:val="it-IT"/>
        </w:rPr>
        <w:t>Istruzione, università, diritto allo studio, ricerca</w:t>
      </w:r>
      <w:r w:rsidRPr="00B2065E">
        <w:rPr>
          <w:rFonts w:ascii="Calibri" w:hAnsi="Calibri" w:cs="Arial"/>
          <w:sz w:val="22"/>
          <w:lang w:val="it-IT"/>
        </w:rPr>
        <w:t xml:space="preserve"> domiciliato presso la sede della Regione medesima, che stipula il presente atto in nome e per conto della Regione Umbria</w:t>
      </w:r>
      <w:r w:rsidR="001B22B1" w:rsidRPr="00B2065E">
        <w:rPr>
          <w:rFonts w:ascii="Calibri" w:hAnsi="Calibri" w:cs="Arial"/>
          <w:sz w:val="22"/>
          <w:lang w:val="it-IT"/>
        </w:rPr>
        <w:t xml:space="preserve"> – Giunta regionale</w:t>
      </w:r>
      <w:r w:rsidRPr="00B2065E">
        <w:rPr>
          <w:rFonts w:ascii="Calibri" w:hAnsi="Calibri" w:cs="Arial"/>
          <w:sz w:val="22"/>
          <w:lang w:val="it-IT"/>
        </w:rPr>
        <w:t xml:space="preserve"> (C.F. 80000130544)</w:t>
      </w:r>
      <w:r w:rsidR="00442CF4" w:rsidRPr="00B2065E">
        <w:rPr>
          <w:rFonts w:ascii="Calibri" w:hAnsi="Calibri" w:cs="Arial"/>
          <w:sz w:val="22"/>
          <w:lang w:val="it-IT"/>
        </w:rPr>
        <w:t xml:space="preserve"> </w:t>
      </w:r>
    </w:p>
    <w:p w:rsidR="003A56A2" w:rsidRPr="00B2065E" w:rsidRDefault="003A56A2" w:rsidP="0096667B">
      <w:pPr>
        <w:pStyle w:val="Corpodeltesto"/>
        <w:spacing w:after="0" w:line="240" w:lineRule="auto"/>
        <w:jc w:val="center"/>
        <w:rPr>
          <w:rFonts w:ascii="Calibri" w:hAnsi="Calibri" w:cs="Arial"/>
          <w:sz w:val="22"/>
          <w:lang w:val="it-IT"/>
        </w:rPr>
      </w:pPr>
      <w:r w:rsidRPr="00B2065E">
        <w:rPr>
          <w:rFonts w:ascii="Calibri" w:hAnsi="Calibri" w:cs="Arial"/>
          <w:sz w:val="22"/>
          <w:lang w:val="it-IT"/>
        </w:rPr>
        <w:t>e</w:t>
      </w:r>
    </w:p>
    <w:p w:rsidR="004F54B1" w:rsidRPr="00B2065E" w:rsidRDefault="0096667B" w:rsidP="0096667B">
      <w:pPr>
        <w:pStyle w:val="Corpodeltesto"/>
        <w:spacing w:after="0" w:line="360" w:lineRule="auto"/>
        <w:rPr>
          <w:rFonts w:ascii="Calibri" w:hAnsi="Calibri" w:cs="Calibri"/>
          <w:color w:val="000000"/>
          <w:sz w:val="22"/>
          <w:lang w:val="it-IT" w:eastAsia="it-IT"/>
        </w:rPr>
      </w:pPr>
      <w:r w:rsidRPr="00B2065E">
        <w:rPr>
          <w:rFonts w:ascii="Calibri" w:hAnsi="Calibri" w:cs="Arial"/>
          <w:sz w:val="22"/>
          <w:lang w:val="it-IT"/>
        </w:rPr>
        <w:t>Centro estivo _______</w:t>
      </w:r>
      <w:r w:rsidR="00FE76C0" w:rsidRPr="00B2065E">
        <w:rPr>
          <w:rFonts w:ascii="Calibri" w:hAnsi="Calibri" w:cs="Arial"/>
          <w:sz w:val="22"/>
          <w:lang w:val="it-IT"/>
        </w:rPr>
        <w:t>_________________________</w:t>
      </w:r>
      <w:r w:rsidR="00984004" w:rsidRPr="00B2065E">
        <w:rPr>
          <w:rFonts w:ascii="Calibri" w:hAnsi="Calibri" w:cs="Arial"/>
          <w:sz w:val="22"/>
          <w:lang w:val="it-IT"/>
        </w:rPr>
        <w:t xml:space="preserve"> </w:t>
      </w:r>
      <w:r w:rsidR="003A56A2" w:rsidRPr="00B2065E">
        <w:rPr>
          <w:rFonts w:ascii="Calibri" w:hAnsi="Calibri" w:cs="Arial"/>
          <w:sz w:val="22"/>
          <w:lang w:val="it-IT"/>
        </w:rPr>
        <w:t xml:space="preserve">con sede legale </w:t>
      </w:r>
      <w:r w:rsidR="00FE76C0" w:rsidRPr="00B2065E">
        <w:rPr>
          <w:rFonts w:ascii="Calibri" w:hAnsi="Calibri" w:cs="Arial"/>
          <w:sz w:val="22"/>
          <w:lang w:val="it-IT"/>
        </w:rPr>
        <w:t>in ____________________________</w:t>
      </w:r>
      <w:r w:rsidRPr="00B2065E">
        <w:rPr>
          <w:rFonts w:ascii="Calibri" w:hAnsi="Calibri" w:cs="Arial"/>
          <w:sz w:val="22"/>
          <w:lang w:val="it-IT"/>
        </w:rPr>
        <w:t>, P.</w:t>
      </w:r>
      <w:r w:rsidR="003A56A2" w:rsidRPr="00B2065E">
        <w:rPr>
          <w:rFonts w:ascii="Calibri" w:hAnsi="Calibri" w:cs="Arial"/>
          <w:sz w:val="22"/>
          <w:lang w:val="it-IT"/>
        </w:rPr>
        <w:t>IVA</w:t>
      </w:r>
      <w:r w:rsidRPr="00B2065E">
        <w:rPr>
          <w:rFonts w:ascii="Calibri" w:hAnsi="Calibri" w:cs="Arial"/>
          <w:sz w:val="22"/>
          <w:lang w:val="it-IT"/>
        </w:rPr>
        <w:t>/C.F.</w:t>
      </w:r>
      <w:r w:rsidR="003A56A2" w:rsidRPr="00B2065E">
        <w:rPr>
          <w:rFonts w:ascii="Calibri" w:hAnsi="Calibri" w:cs="Arial"/>
          <w:sz w:val="22"/>
          <w:lang w:val="it-IT"/>
        </w:rPr>
        <w:t xml:space="preserve"> </w:t>
      </w:r>
      <w:r w:rsidR="00FE76C0" w:rsidRPr="00B2065E">
        <w:rPr>
          <w:rFonts w:ascii="Calibri" w:hAnsi="Calibri" w:cs="Calibri"/>
          <w:color w:val="000000"/>
          <w:sz w:val="22"/>
          <w:lang w:val="it-IT" w:eastAsia="it-IT"/>
        </w:rPr>
        <w:t>______________</w:t>
      </w:r>
      <w:r w:rsidRPr="00B2065E">
        <w:rPr>
          <w:rFonts w:ascii="Calibri" w:hAnsi="Calibri" w:cs="Calibri"/>
          <w:color w:val="000000"/>
          <w:sz w:val="22"/>
          <w:lang w:val="it-IT" w:eastAsia="it-IT"/>
        </w:rPr>
        <w:t>_______</w:t>
      </w:r>
      <w:r w:rsidR="00FE76C0" w:rsidRPr="00B2065E">
        <w:rPr>
          <w:rFonts w:ascii="Calibri" w:hAnsi="Calibri" w:cs="Calibri"/>
          <w:color w:val="000000"/>
          <w:sz w:val="22"/>
          <w:lang w:val="it-IT" w:eastAsia="it-IT"/>
        </w:rPr>
        <w:t>________</w:t>
      </w:r>
      <w:r w:rsidR="003A56A2" w:rsidRPr="00B2065E">
        <w:rPr>
          <w:rFonts w:ascii="Calibri" w:hAnsi="Calibri" w:cs="Arial"/>
          <w:sz w:val="22"/>
          <w:lang w:val="it-IT"/>
        </w:rPr>
        <w:t>,</w:t>
      </w:r>
      <w:r w:rsidRPr="00B2065E">
        <w:rPr>
          <w:rFonts w:ascii="Calibri" w:hAnsi="Calibri" w:cs="Arial"/>
          <w:sz w:val="22"/>
          <w:lang w:val="it-IT"/>
        </w:rPr>
        <w:t xml:space="preserve"> rappresentato/a da _________________________________</w:t>
      </w:r>
      <w:r w:rsidR="003A56A2" w:rsidRPr="00B2065E">
        <w:rPr>
          <w:rFonts w:ascii="Calibri" w:hAnsi="Calibri" w:cs="Arial"/>
          <w:sz w:val="22"/>
          <w:lang w:val="it-IT"/>
        </w:rPr>
        <w:t xml:space="preserve"> domiciliato</w:t>
      </w:r>
      <w:r w:rsidR="00984004" w:rsidRPr="00B2065E">
        <w:rPr>
          <w:rFonts w:ascii="Calibri" w:hAnsi="Calibri" w:cs="Arial"/>
          <w:sz w:val="22"/>
          <w:lang w:val="it-IT"/>
        </w:rPr>
        <w:t>/a</w:t>
      </w:r>
      <w:r w:rsidR="00147537" w:rsidRPr="00B2065E">
        <w:rPr>
          <w:rFonts w:ascii="Calibri" w:hAnsi="Calibri" w:cs="Arial"/>
          <w:sz w:val="22"/>
          <w:lang w:val="it-IT"/>
        </w:rPr>
        <w:t xml:space="preserve"> presso la sede</w:t>
      </w:r>
      <w:r w:rsidR="004F54B1" w:rsidRPr="00B2065E">
        <w:rPr>
          <w:rFonts w:ascii="Calibri" w:hAnsi="Calibri" w:cs="Calibri"/>
          <w:color w:val="000000"/>
          <w:sz w:val="22"/>
          <w:lang w:val="it-IT" w:eastAsia="it-IT"/>
        </w:rPr>
        <w:t>, congiuntamente, le “Parti”.</w:t>
      </w:r>
    </w:p>
    <w:p w:rsidR="0096667B" w:rsidRPr="00B2065E" w:rsidRDefault="0096667B" w:rsidP="0096667B">
      <w:pPr>
        <w:spacing w:after="0" w:line="240" w:lineRule="auto"/>
        <w:rPr>
          <w:rFonts w:ascii="Calibri" w:hAnsi="Calibri"/>
          <w:b/>
          <w:sz w:val="22"/>
          <w:lang w:val="it-IT"/>
        </w:rPr>
      </w:pPr>
    </w:p>
    <w:p w:rsidR="001D757C" w:rsidRPr="00B2065E" w:rsidRDefault="001D757C" w:rsidP="0096667B">
      <w:pPr>
        <w:spacing w:after="0" w:line="240" w:lineRule="auto"/>
        <w:rPr>
          <w:rFonts w:ascii="Calibri" w:hAnsi="Calibri"/>
          <w:b/>
          <w:sz w:val="22"/>
          <w:lang w:val="it-IT"/>
        </w:rPr>
      </w:pPr>
      <w:r w:rsidRPr="00B2065E">
        <w:rPr>
          <w:rFonts w:ascii="Calibri" w:hAnsi="Calibri"/>
          <w:b/>
          <w:sz w:val="22"/>
          <w:lang w:val="it-IT"/>
        </w:rPr>
        <w:t>Premesso che:</w:t>
      </w:r>
    </w:p>
    <w:p w:rsidR="00C8147B" w:rsidRPr="00B2065E" w:rsidRDefault="00C8147B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>la Giunta regionale con DGR</w:t>
      </w:r>
      <w:r w:rsidR="0096667B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>n.</w:t>
      </w:r>
      <w:r w:rsidR="0096667B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600</w:t>
      </w: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del</w:t>
      </w:r>
      <w:r w:rsidR="0096667B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16.07.2020</w:t>
      </w: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ed il relativo Allegato A parte integrante e sostanziale della stessa, ha deliberato:</w:t>
      </w:r>
    </w:p>
    <w:p w:rsidR="00C8147B" w:rsidRPr="00B2065E" w:rsidRDefault="00C8147B" w:rsidP="0096667B">
      <w:pPr>
        <w:pStyle w:val="PreformattatoHTML"/>
        <w:numPr>
          <w:ilvl w:val="1"/>
          <w:numId w:val="13"/>
        </w:numPr>
        <w:ind w:left="709" w:hanging="284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>di approvare l’Avviso pubblico per l’erogazione di sussidi a copertura parziale/totale dei costi sostenuti dalle famiglie per la partecipazione di bambini in età prescolare e ragazzi in obbligo di istruzione ai centri estivi 2020;</w:t>
      </w:r>
    </w:p>
    <w:p w:rsidR="00C8147B" w:rsidRPr="00B2065E" w:rsidRDefault="00C8147B" w:rsidP="0096667B">
      <w:pPr>
        <w:pStyle w:val="PreformattatoHTML"/>
        <w:numPr>
          <w:ilvl w:val="0"/>
          <w:numId w:val="21"/>
        </w:numPr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di dare atto che per la copertura finanziaria dei sussidi e dei premi si farà fronte con le risorse POR FSE 2014-2020 </w:t>
      </w:r>
      <w:r w:rsidR="0096667B" w:rsidRPr="00B2065E">
        <w:rPr>
          <w:rFonts w:ascii="Calibri" w:hAnsi="Calibri" w:cs="Calibri"/>
          <w:color w:val="000000"/>
          <w:sz w:val="22"/>
          <w:szCs w:val="22"/>
          <w:lang w:eastAsia="it-IT"/>
        </w:rPr>
        <w:t>Asse I Occupazione – Priorità di investimento 8.4 – RA 8.2 – Azione 8.2.1 – Intervento specifico 8.2.1.1 – Sostegno per centri estivi (socioeducativi, educazione motoria e sportiva) per età prescolare e ragazzi in obbligo di istruzione</w:t>
      </w: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>;</w:t>
      </w:r>
    </w:p>
    <w:p w:rsidR="00694F08" w:rsidRPr="00B2065E" w:rsidRDefault="00C8147B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>il Dirigente del Servizio Istruzione, università, diritto allo studio, ricerca con DD xxx/2020</w:t>
      </w:r>
      <w:r w:rsidR="00694F08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ha approvato il </w:t>
      </w:r>
      <w:r w:rsidR="00694F08" w:rsidRPr="00B2065E">
        <w:rPr>
          <w:rFonts w:ascii="Calibri" w:hAnsi="Calibri" w:cs="Arial"/>
          <w:b/>
          <w:bCs/>
          <w:sz w:val="22"/>
          <w:szCs w:val="22"/>
        </w:rPr>
        <w:t>Bando per l’erogazione di sussidi a copertura parziale/totale dei costi sostenuti dalle famiglie per la partecipazione di bambini in età prescolare e ragazzi in obbligo di istruzione ai Centri estivi 2020 prevedendo in particolare che:</w:t>
      </w:r>
    </w:p>
    <w:p w:rsidR="00694F08" w:rsidRPr="00B2065E" w:rsidRDefault="00694F08" w:rsidP="0096667B">
      <w:pPr>
        <w:pStyle w:val="PreformattatoHTML"/>
        <w:numPr>
          <w:ilvl w:val="1"/>
          <w:numId w:val="13"/>
        </w:numPr>
        <w:ind w:left="709" w:hanging="283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>Destinatari dell’intervento che possono presentare domanda di accesso al beneficio sono le famiglie residenti o domiciliate in Umbria alla data di presentazione della domanda medesima, per il tramite di centro estivo al quale conferiscono specifica delega secondo la compilazione di idoneo modello;</w:t>
      </w:r>
    </w:p>
    <w:p w:rsidR="00694F08" w:rsidRPr="00B2065E" w:rsidRDefault="00694F08" w:rsidP="0096667B">
      <w:pPr>
        <w:pStyle w:val="PreformattatoHTML"/>
        <w:numPr>
          <w:ilvl w:val="1"/>
          <w:numId w:val="13"/>
        </w:numPr>
        <w:ind w:left="709" w:hanging="283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>Soggetti proponent</w:t>
      </w:r>
      <w:r w:rsidR="0096667B" w:rsidRPr="00B2065E">
        <w:rPr>
          <w:rFonts w:ascii="Calibri" w:hAnsi="Calibri" w:cs="Calibri"/>
          <w:color w:val="000000"/>
          <w:sz w:val="22"/>
          <w:szCs w:val="22"/>
          <w:lang w:eastAsia="it-IT"/>
        </w:rPr>
        <w:t>i</w:t>
      </w: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sono i Centri estivi, che erogano servizi socio-educativi e di educazione motoria e sportivi, di natura sia pubblica che privata, che hanno avviato l’attività 2020 ai sensi delle Ordinanze della Presidente della Regione Umbria n. 30 del 05/06/2020 e n. 33 del 12/06/2020, e che provvedono a raccogliere le istanze delle famiglie e presentano una richiesta complessiva di sussidio mediante la compilazione del modello di idoneo modello;</w:t>
      </w:r>
    </w:p>
    <w:p w:rsidR="008542A2" w:rsidRPr="00B2065E" w:rsidRDefault="001D757C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Calibri"/>
          <w:color w:val="000000"/>
          <w:sz w:val="22"/>
          <w:szCs w:val="22"/>
          <w:lang w:eastAsia="it-IT"/>
        </w:rPr>
        <w:t>la Regione Umbria</w:t>
      </w:r>
      <w:r w:rsidR="009842F4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– Giunta regionale</w:t>
      </w:r>
      <w:r w:rsidR="00694F08" w:rsidRPr="00B2065E">
        <w:rPr>
          <w:rFonts w:ascii="Calibri" w:hAnsi="Calibri" w:cs="Calibri"/>
          <w:color w:val="000000"/>
          <w:sz w:val="22"/>
          <w:szCs w:val="22"/>
          <w:lang w:eastAsia="it-IT"/>
        </w:rPr>
        <w:t>, in qualità di Titolare del trattamento dei dati personali relativi alle istanze presentate dalle famiglie residenti o domiciliate in Umbria ai fini della richiesta di contributo di cui al bando DD xxx/2020, individua quale Responsabile esterno del trattamento</w:t>
      </w:r>
      <w:r w:rsidR="008542A2" w:rsidRPr="00B2065E">
        <w:rPr>
          <w:rFonts w:ascii="Calibri" w:hAnsi="Calibri" w:cs="Calibri"/>
          <w:color w:val="000000"/>
          <w:sz w:val="22"/>
          <w:szCs w:val="22"/>
          <w:lang w:eastAsia="it-IT"/>
        </w:rPr>
        <w:t>,</w:t>
      </w:r>
      <w:r w:rsidR="00694F08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="008542A2" w:rsidRPr="00B2065E">
        <w:rPr>
          <w:rFonts w:ascii="Calibri" w:hAnsi="Calibri" w:cs="Calibri"/>
          <w:color w:val="000000"/>
          <w:sz w:val="22"/>
          <w:szCs w:val="22"/>
          <w:lang w:eastAsia="it-IT"/>
        </w:rPr>
        <w:t>ai sensi dell’art. 28 del Reg.</w:t>
      </w:r>
      <w:r w:rsid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="008542A2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UE 679/2016, </w:t>
      </w:r>
      <w:r w:rsidR="0096667B" w:rsidRPr="00B2065E">
        <w:rPr>
          <w:rFonts w:ascii="Calibri" w:hAnsi="Calibri" w:cs="Calibri"/>
          <w:color w:val="000000"/>
          <w:sz w:val="22"/>
          <w:szCs w:val="22"/>
          <w:lang w:eastAsia="it-IT"/>
        </w:rPr>
        <w:t>il C</w:t>
      </w:r>
      <w:r w:rsidR="00694F08" w:rsidRPr="00B2065E">
        <w:rPr>
          <w:rFonts w:ascii="Calibri" w:hAnsi="Calibri" w:cs="Calibri"/>
          <w:color w:val="000000"/>
          <w:sz w:val="22"/>
          <w:szCs w:val="22"/>
          <w:lang w:eastAsia="it-IT"/>
        </w:rPr>
        <w:t>entro estivo</w:t>
      </w:r>
      <w:r w:rsidR="0096667B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="00694F08" w:rsidRPr="00B2065E">
        <w:rPr>
          <w:rFonts w:ascii="Calibri" w:hAnsi="Calibri" w:cs="Calibri"/>
          <w:color w:val="000000"/>
          <w:sz w:val="22"/>
          <w:szCs w:val="22"/>
          <w:lang w:eastAsia="it-IT"/>
        </w:rPr>
        <w:t>individuato e delegato dai destinatari dell’intervento;</w:t>
      </w:r>
    </w:p>
    <w:p w:rsidR="00BF3FC1" w:rsidRPr="00B2065E" w:rsidRDefault="005F19F5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Arial"/>
          <w:sz w:val="22"/>
          <w:szCs w:val="22"/>
        </w:rPr>
        <w:t xml:space="preserve">il Regolamento (UE) </w:t>
      </w:r>
      <w:r w:rsidR="00FD6249" w:rsidRPr="00B2065E">
        <w:rPr>
          <w:rFonts w:ascii="Calibri" w:hAnsi="Calibri" w:cs="Arial"/>
          <w:sz w:val="22"/>
          <w:szCs w:val="22"/>
        </w:rPr>
        <w:t>679</w:t>
      </w:r>
      <w:r w:rsidRPr="00B2065E">
        <w:rPr>
          <w:rFonts w:ascii="Calibri" w:hAnsi="Calibri" w:cs="Arial"/>
          <w:sz w:val="22"/>
          <w:szCs w:val="22"/>
        </w:rPr>
        <w:t>/2016</w:t>
      </w:r>
      <w:r w:rsidR="00FD6249" w:rsidRPr="00B2065E">
        <w:rPr>
          <w:rFonts w:ascii="Calibri" w:hAnsi="Calibri" w:cs="Arial"/>
          <w:sz w:val="22"/>
          <w:szCs w:val="22"/>
        </w:rPr>
        <w:t xml:space="preserve"> del 27 aprile 2016 “Regolamento del Parlamento europeo relativo alla protezione delle persone fisiche con riguardo al trattamento dei dati personali, nonché alla libera circolazione di tali dati e che abroga la direttiva 95/46/CE (regolamento generale sulla protezione dei dati)” (di seguito </w:t>
      </w:r>
      <w:bookmarkStart w:id="1" w:name="_Hlk528317730"/>
      <w:r w:rsidR="00FD6249" w:rsidRPr="00B2065E">
        <w:rPr>
          <w:rFonts w:ascii="Calibri" w:hAnsi="Calibri" w:cs="Arial"/>
          <w:sz w:val="22"/>
          <w:szCs w:val="22"/>
        </w:rPr>
        <w:t>GDPR</w:t>
      </w:r>
      <w:bookmarkEnd w:id="1"/>
      <w:r w:rsidR="003A56A2" w:rsidRPr="00B2065E">
        <w:rPr>
          <w:rFonts w:ascii="Calibri" w:hAnsi="Calibri" w:cs="Arial"/>
          <w:sz w:val="22"/>
          <w:szCs w:val="22"/>
        </w:rPr>
        <w:t>) “si applica al trattamento dei dati personali effettuato nell'ambito delle attività (...) di un Responsabile del trattamento nell'Unione, indipendentemente dal fatto che il trattamento si</w:t>
      </w:r>
      <w:r w:rsidRPr="00B2065E">
        <w:rPr>
          <w:rFonts w:ascii="Calibri" w:hAnsi="Calibri" w:cs="Arial"/>
          <w:sz w:val="22"/>
          <w:szCs w:val="22"/>
        </w:rPr>
        <w:t>a effettuato o meno nell'Unione</w:t>
      </w:r>
      <w:r w:rsidR="003A56A2" w:rsidRPr="00B2065E">
        <w:rPr>
          <w:rFonts w:ascii="Calibri" w:hAnsi="Calibri" w:cs="Arial"/>
          <w:sz w:val="22"/>
          <w:szCs w:val="22"/>
        </w:rPr>
        <w:t>";</w:t>
      </w:r>
    </w:p>
    <w:p w:rsidR="00BF3FC1" w:rsidRPr="00B2065E" w:rsidRDefault="00AE1C99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Arial"/>
          <w:sz w:val="22"/>
          <w:szCs w:val="22"/>
        </w:rPr>
        <w:t>ai sensi dell’art. 28, par.</w:t>
      </w:r>
      <w:r w:rsidR="003A56A2" w:rsidRPr="00B2065E">
        <w:rPr>
          <w:rFonts w:ascii="Calibri" w:hAnsi="Calibri" w:cs="Arial"/>
          <w:sz w:val="22"/>
          <w:szCs w:val="22"/>
        </w:rPr>
        <w:t xml:space="preserve"> 1, del </w:t>
      </w:r>
      <w:bookmarkStart w:id="2" w:name="_Hlk528317846"/>
      <w:r w:rsidR="00FD6249" w:rsidRPr="00B2065E">
        <w:rPr>
          <w:rFonts w:ascii="Calibri" w:hAnsi="Calibri" w:cs="Arial"/>
          <w:sz w:val="22"/>
          <w:szCs w:val="22"/>
        </w:rPr>
        <w:t>GDPR</w:t>
      </w:r>
      <w:bookmarkEnd w:id="2"/>
      <w:r w:rsidR="003A56A2" w:rsidRPr="00B2065E">
        <w:rPr>
          <w:rFonts w:ascii="Calibri" w:hAnsi="Calibri" w:cs="Arial"/>
          <w:sz w:val="22"/>
          <w:szCs w:val="22"/>
        </w:rPr>
        <w:t>, “Qualora un trattamento debba essere effettuato per conto del Titolare</w:t>
      </w:r>
      <w:r w:rsidR="00FD6249" w:rsidRPr="00B2065E">
        <w:rPr>
          <w:rFonts w:ascii="Calibri" w:hAnsi="Calibri" w:cs="Arial"/>
          <w:sz w:val="22"/>
          <w:szCs w:val="22"/>
        </w:rPr>
        <w:t xml:space="preserve"> del trattamento</w:t>
      </w:r>
      <w:r w:rsidR="003A56A2" w:rsidRPr="00B2065E">
        <w:rPr>
          <w:rFonts w:ascii="Calibri" w:hAnsi="Calibri" w:cs="Arial"/>
          <w:sz w:val="22"/>
          <w:szCs w:val="22"/>
        </w:rPr>
        <w:t>, quest'ultimo ricorre unicamente a Responsabili del trattamento che presentino garanzie sufficienti per mettere in atto misure tecniche e organizzative adeguate in modo tale che il trattamento soddisfi i requisiti del Regolamento e garantisca la tutela dei diritti dell’interessato”;</w:t>
      </w:r>
    </w:p>
    <w:p w:rsidR="00BF3FC1" w:rsidRPr="00B2065E" w:rsidRDefault="003A56A2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Arial"/>
          <w:sz w:val="22"/>
          <w:szCs w:val="22"/>
        </w:rPr>
        <w:lastRenderedPageBreak/>
        <w:t xml:space="preserve">ai sensi dell’art. 29 del </w:t>
      </w:r>
      <w:r w:rsidR="00FD6249" w:rsidRPr="00B2065E">
        <w:rPr>
          <w:rFonts w:ascii="Calibri" w:hAnsi="Calibri" w:cs="Arial"/>
          <w:sz w:val="22"/>
          <w:szCs w:val="22"/>
        </w:rPr>
        <w:t>GDPR</w:t>
      </w:r>
      <w:r w:rsidRPr="00B2065E">
        <w:rPr>
          <w:rFonts w:ascii="Calibri" w:hAnsi="Calibri" w:cs="Arial"/>
          <w:sz w:val="22"/>
          <w:szCs w:val="22"/>
        </w:rPr>
        <w:t>, “</w:t>
      </w:r>
      <w:r w:rsidR="00BF3FC1" w:rsidRPr="00B2065E">
        <w:rPr>
          <w:rFonts w:ascii="Calibri" w:hAnsi="Calibri" w:cs="Arial"/>
          <w:sz w:val="22"/>
          <w:szCs w:val="22"/>
        </w:rPr>
        <w:t>Il</w:t>
      </w:r>
      <w:r w:rsidRPr="00B2065E">
        <w:rPr>
          <w:rFonts w:ascii="Calibri" w:hAnsi="Calibri" w:cs="Arial"/>
          <w:sz w:val="22"/>
          <w:szCs w:val="22"/>
        </w:rPr>
        <w:t xml:space="preserve"> Responsabile del trattamento, o chiunque agisca sotto la sua autorità</w:t>
      </w:r>
      <w:r w:rsidR="00FD22EC" w:rsidRPr="00B2065E">
        <w:rPr>
          <w:rFonts w:ascii="Calibri" w:hAnsi="Calibri" w:cs="Arial"/>
          <w:sz w:val="22"/>
          <w:szCs w:val="22"/>
        </w:rPr>
        <w:t xml:space="preserve"> (…)</w:t>
      </w:r>
      <w:r w:rsidRPr="00B2065E">
        <w:rPr>
          <w:rFonts w:ascii="Calibri" w:hAnsi="Calibri" w:cs="Arial"/>
          <w:sz w:val="22"/>
          <w:szCs w:val="22"/>
        </w:rPr>
        <w:t>, che abbia accesso a dati personali non può trattare tali dati se non è istruito in tal senso dal Titolare</w:t>
      </w:r>
      <w:r w:rsidR="0024390F" w:rsidRPr="00B2065E">
        <w:rPr>
          <w:rFonts w:ascii="Calibri" w:hAnsi="Calibri" w:cs="Arial"/>
          <w:sz w:val="22"/>
          <w:szCs w:val="22"/>
        </w:rPr>
        <w:t xml:space="preserve"> (</w:t>
      </w:r>
      <w:r w:rsidRPr="00B2065E">
        <w:rPr>
          <w:rFonts w:ascii="Calibri" w:hAnsi="Calibri" w:cs="Arial"/>
          <w:sz w:val="22"/>
          <w:szCs w:val="22"/>
        </w:rPr>
        <w:t>...</w:t>
      </w:r>
      <w:r w:rsidR="0024390F" w:rsidRPr="00B2065E">
        <w:rPr>
          <w:rFonts w:ascii="Calibri" w:hAnsi="Calibri" w:cs="Arial"/>
          <w:sz w:val="22"/>
          <w:szCs w:val="22"/>
        </w:rPr>
        <w:t>)</w:t>
      </w:r>
      <w:r w:rsidRPr="00B2065E">
        <w:rPr>
          <w:rFonts w:ascii="Calibri" w:hAnsi="Calibri" w:cs="Arial"/>
          <w:sz w:val="22"/>
          <w:szCs w:val="22"/>
        </w:rPr>
        <w:t>”;</w:t>
      </w:r>
    </w:p>
    <w:p w:rsidR="00BF3FC1" w:rsidRPr="00B2065E" w:rsidRDefault="00AE1C99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Arial"/>
          <w:sz w:val="22"/>
          <w:szCs w:val="22"/>
        </w:rPr>
        <w:t>ai sensi dell’art. 28, par.</w:t>
      </w:r>
      <w:r w:rsidR="003A56A2" w:rsidRPr="00B2065E">
        <w:rPr>
          <w:rFonts w:ascii="Calibri" w:hAnsi="Calibri" w:cs="Arial"/>
          <w:sz w:val="22"/>
          <w:szCs w:val="22"/>
        </w:rPr>
        <w:t xml:space="preserve"> 3, del </w:t>
      </w:r>
      <w:bookmarkStart w:id="3" w:name="_Hlk529267719"/>
      <w:r w:rsidR="00FD6249" w:rsidRPr="00B2065E">
        <w:rPr>
          <w:rFonts w:ascii="Calibri" w:hAnsi="Calibri" w:cs="Arial"/>
          <w:sz w:val="22"/>
          <w:szCs w:val="22"/>
        </w:rPr>
        <w:t>GDPR</w:t>
      </w:r>
      <w:bookmarkEnd w:id="3"/>
      <w:r w:rsidR="003A56A2" w:rsidRPr="00B2065E">
        <w:rPr>
          <w:rFonts w:ascii="Calibri" w:hAnsi="Calibri" w:cs="Arial"/>
          <w:sz w:val="22"/>
          <w:szCs w:val="22"/>
        </w:rPr>
        <w:t>, inoltre, “</w:t>
      </w:r>
      <w:r w:rsidR="00345DA9" w:rsidRPr="00B2065E">
        <w:rPr>
          <w:rFonts w:ascii="Calibri" w:hAnsi="Calibri" w:cs="Arial"/>
          <w:sz w:val="22"/>
          <w:szCs w:val="22"/>
        </w:rPr>
        <w:t>I</w:t>
      </w:r>
      <w:r w:rsidR="003A56A2" w:rsidRPr="00B2065E">
        <w:rPr>
          <w:rFonts w:ascii="Calibri" w:hAnsi="Calibri" w:cs="Arial"/>
          <w:sz w:val="22"/>
          <w:szCs w:val="22"/>
        </w:rPr>
        <w:t xml:space="preserve"> trattamenti da parte di un Responsabile del trattamento sono disciplinati da un contratto o da altro atto giuridico, che vincoli il Responsabile del trattamento al Titolare e che stipuli la materia disciplinata e la durata del trattamento, la natura e la finalità del trattamento, il tipo di dati personali e le categorie di interessati, gli obblighi e i diritti del Titolare del trattamento”;</w:t>
      </w:r>
    </w:p>
    <w:p w:rsidR="00BF3FC1" w:rsidRPr="00B2065E" w:rsidRDefault="003A56A2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Arial"/>
          <w:sz w:val="22"/>
          <w:szCs w:val="22"/>
        </w:rPr>
        <w:t>ai sensi</w:t>
      </w:r>
      <w:r w:rsidRPr="00B2065E">
        <w:rPr>
          <w:rFonts w:ascii="Calibri" w:hAnsi="Calibri" w:cs="Arial"/>
          <w:sz w:val="22"/>
          <w:szCs w:val="22"/>
        </w:rPr>
        <w:tab/>
      </w:r>
      <w:r w:rsidR="00AE1C99" w:rsidRPr="00B2065E">
        <w:rPr>
          <w:rFonts w:ascii="Calibri" w:hAnsi="Calibri" w:cs="Arial"/>
          <w:sz w:val="22"/>
          <w:szCs w:val="22"/>
        </w:rPr>
        <w:t>dell’art</w:t>
      </w:r>
      <w:r w:rsidR="00C076C3" w:rsidRPr="00B2065E">
        <w:rPr>
          <w:rFonts w:ascii="Calibri" w:hAnsi="Calibri" w:cs="Arial"/>
          <w:sz w:val="22"/>
          <w:szCs w:val="22"/>
        </w:rPr>
        <w:t xml:space="preserve">. 31 del </w:t>
      </w:r>
      <w:r w:rsidR="00AE1C99" w:rsidRPr="00B2065E">
        <w:rPr>
          <w:rFonts w:ascii="Calibri" w:hAnsi="Calibri" w:cs="Arial"/>
          <w:sz w:val="22"/>
          <w:szCs w:val="22"/>
        </w:rPr>
        <w:t>GDPR</w:t>
      </w:r>
      <w:r w:rsidR="00C076C3" w:rsidRPr="00B2065E">
        <w:rPr>
          <w:rFonts w:ascii="Calibri" w:hAnsi="Calibri" w:cs="Arial"/>
          <w:sz w:val="22"/>
          <w:szCs w:val="22"/>
        </w:rPr>
        <w:t xml:space="preserve">, “il Responsabile </w:t>
      </w:r>
      <w:r w:rsidR="00BF3FC1" w:rsidRPr="00B2065E">
        <w:rPr>
          <w:rFonts w:ascii="Calibri" w:hAnsi="Calibri" w:cs="Arial"/>
          <w:sz w:val="22"/>
          <w:szCs w:val="22"/>
        </w:rPr>
        <w:t xml:space="preserve">del </w:t>
      </w:r>
      <w:r w:rsidRPr="00B2065E">
        <w:rPr>
          <w:rFonts w:ascii="Calibri" w:hAnsi="Calibri" w:cs="Arial"/>
          <w:sz w:val="22"/>
          <w:szCs w:val="22"/>
        </w:rPr>
        <w:t>trattamento</w:t>
      </w:r>
      <w:r w:rsidR="00BF3FC1" w:rsidRPr="00B2065E">
        <w:rPr>
          <w:rFonts w:ascii="Calibri" w:hAnsi="Calibri" w:cs="Arial"/>
          <w:sz w:val="22"/>
          <w:szCs w:val="22"/>
        </w:rPr>
        <w:t xml:space="preserve"> </w:t>
      </w:r>
      <w:r w:rsidR="00987748" w:rsidRPr="00B2065E">
        <w:rPr>
          <w:rFonts w:ascii="Calibri" w:hAnsi="Calibri" w:cs="Arial"/>
          <w:sz w:val="22"/>
          <w:szCs w:val="22"/>
        </w:rPr>
        <w:t>(</w:t>
      </w:r>
      <w:r w:rsidRPr="00B2065E">
        <w:rPr>
          <w:rFonts w:ascii="Calibri" w:hAnsi="Calibri" w:cs="Arial"/>
          <w:sz w:val="22"/>
          <w:szCs w:val="22"/>
        </w:rPr>
        <w:t>...</w:t>
      </w:r>
      <w:r w:rsidR="00987748" w:rsidRPr="00B2065E">
        <w:rPr>
          <w:rFonts w:ascii="Calibri" w:hAnsi="Calibri" w:cs="Arial"/>
          <w:sz w:val="22"/>
          <w:szCs w:val="22"/>
        </w:rPr>
        <w:t>)</w:t>
      </w:r>
      <w:r w:rsidRPr="00B2065E">
        <w:rPr>
          <w:rFonts w:ascii="Calibri" w:hAnsi="Calibri" w:cs="Arial"/>
          <w:sz w:val="22"/>
          <w:szCs w:val="22"/>
        </w:rPr>
        <w:t xml:space="preserve"> coopera, su richiesta, con l’Autorità di controllo</w:t>
      </w:r>
      <w:r w:rsidR="00345DA9" w:rsidRPr="00B2065E">
        <w:rPr>
          <w:rFonts w:ascii="Calibri" w:hAnsi="Calibri" w:cs="Arial"/>
          <w:sz w:val="22"/>
          <w:szCs w:val="22"/>
        </w:rPr>
        <w:t xml:space="preserve"> Garante per la protezione dei dati</w:t>
      </w:r>
      <w:r w:rsidRPr="00B2065E">
        <w:rPr>
          <w:rFonts w:ascii="Calibri" w:hAnsi="Calibri" w:cs="Arial"/>
          <w:sz w:val="22"/>
          <w:szCs w:val="22"/>
        </w:rPr>
        <w:t>”;</w:t>
      </w:r>
    </w:p>
    <w:p w:rsidR="00BF3FC1" w:rsidRPr="00B2065E" w:rsidRDefault="00AE1C99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Arial"/>
          <w:sz w:val="22"/>
          <w:szCs w:val="22"/>
        </w:rPr>
        <w:t xml:space="preserve">ai sensi dell’art. 82, par. 2 </w:t>
      </w:r>
      <w:r w:rsidR="003A56A2" w:rsidRPr="00B2065E">
        <w:rPr>
          <w:rFonts w:ascii="Calibri" w:hAnsi="Calibri" w:cs="Arial"/>
          <w:sz w:val="22"/>
          <w:szCs w:val="22"/>
        </w:rPr>
        <w:t xml:space="preserve">del </w:t>
      </w:r>
      <w:r w:rsidRPr="00B2065E">
        <w:rPr>
          <w:rFonts w:ascii="Calibri" w:hAnsi="Calibri" w:cs="Arial"/>
          <w:sz w:val="22"/>
          <w:szCs w:val="22"/>
        </w:rPr>
        <w:t>GDPR</w:t>
      </w:r>
      <w:r w:rsidR="003A56A2" w:rsidRPr="00B2065E">
        <w:rPr>
          <w:rFonts w:ascii="Calibri" w:hAnsi="Calibri" w:cs="Arial"/>
          <w:sz w:val="22"/>
          <w:szCs w:val="22"/>
        </w:rPr>
        <w:t>, il “Responsabile del trattamento risponde per il danno causato dal trattamento</w:t>
      </w:r>
      <w:r w:rsidR="00E5383C" w:rsidRPr="00B2065E">
        <w:rPr>
          <w:rFonts w:ascii="Calibri" w:hAnsi="Calibri" w:cs="Arial"/>
          <w:sz w:val="22"/>
          <w:szCs w:val="22"/>
        </w:rPr>
        <w:t xml:space="preserve"> solo</w:t>
      </w:r>
      <w:r w:rsidR="003A56A2" w:rsidRPr="00B2065E">
        <w:rPr>
          <w:rFonts w:ascii="Calibri" w:hAnsi="Calibri" w:cs="Arial"/>
          <w:sz w:val="22"/>
          <w:szCs w:val="22"/>
        </w:rPr>
        <w:t xml:space="preserve"> se non ha adempiuto gli obblighi del</w:t>
      </w:r>
      <w:r w:rsidR="008461B7" w:rsidRPr="00B2065E">
        <w:rPr>
          <w:rFonts w:ascii="Calibri" w:hAnsi="Calibri" w:cs="Arial"/>
          <w:sz w:val="22"/>
          <w:szCs w:val="22"/>
        </w:rPr>
        <w:t xml:space="preserve"> </w:t>
      </w:r>
      <w:r w:rsidR="005F19F5" w:rsidRPr="00B2065E">
        <w:rPr>
          <w:rFonts w:ascii="Calibri" w:hAnsi="Calibri" w:cs="Arial"/>
          <w:sz w:val="22"/>
          <w:szCs w:val="22"/>
        </w:rPr>
        <w:t>(..</w:t>
      </w:r>
      <w:r w:rsidR="008461B7" w:rsidRPr="00B2065E">
        <w:rPr>
          <w:rFonts w:ascii="Calibri" w:hAnsi="Calibri" w:cs="Arial"/>
          <w:sz w:val="22"/>
          <w:szCs w:val="22"/>
        </w:rPr>
        <w:t>.</w:t>
      </w:r>
      <w:r w:rsidR="005F19F5" w:rsidRPr="00B2065E">
        <w:rPr>
          <w:rFonts w:ascii="Calibri" w:hAnsi="Calibri" w:cs="Arial"/>
          <w:sz w:val="22"/>
          <w:szCs w:val="22"/>
        </w:rPr>
        <w:t>)</w:t>
      </w:r>
      <w:r w:rsidR="003A56A2" w:rsidRPr="00B2065E">
        <w:rPr>
          <w:rFonts w:ascii="Calibri" w:hAnsi="Calibri" w:cs="Arial"/>
          <w:sz w:val="22"/>
          <w:szCs w:val="22"/>
        </w:rPr>
        <w:t xml:space="preserve"> Regolamento specificatamente diretti ai Responsabili del trattame</w:t>
      </w:r>
      <w:r w:rsidR="005F19F5" w:rsidRPr="00B2065E">
        <w:rPr>
          <w:rFonts w:ascii="Calibri" w:hAnsi="Calibri" w:cs="Arial"/>
          <w:sz w:val="22"/>
          <w:szCs w:val="22"/>
        </w:rPr>
        <w:t>nto o ha agito in modo difforme o contrario</w:t>
      </w:r>
      <w:r w:rsidR="003A56A2" w:rsidRPr="00B2065E">
        <w:rPr>
          <w:rFonts w:ascii="Calibri" w:hAnsi="Calibri" w:cs="Arial"/>
          <w:sz w:val="22"/>
          <w:szCs w:val="22"/>
        </w:rPr>
        <w:t xml:space="preserve"> rispetto alle </w:t>
      </w:r>
      <w:r w:rsidR="008461B7" w:rsidRPr="00B2065E">
        <w:rPr>
          <w:rFonts w:ascii="Calibri" w:hAnsi="Calibri" w:cs="Arial"/>
          <w:sz w:val="22"/>
          <w:szCs w:val="22"/>
        </w:rPr>
        <w:t>legittime istruzioni de</w:t>
      </w:r>
      <w:r w:rsidR="00C16B4B" w:rsidRPr="00B2065E">
        <w:rPr>
          <w:rFonts w:ascii="Calibri" w:hAnsi="Calibri" w:cs="Arial"/>
          <w:sz w:val="22"/>
          <w:szCs w:val="22"/>
        </w:rPr>
        <w:t>l Titolare del trattamento”;</w:t>
      </w:r>
    </w:p>
    <w:p w:rsidR="00314205" w:rsidRPr="00B2065E" w:rsidRDefault="00DA2D10" w:rsidP="0096667B">
      <w:pPr>
        <w:pStyle w:val="PreformattatoHTML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 w:rsidRPr="00B2065E">
        <w:rPr>
          <w:rFonts w:ascii="Calibri" w:hAnsi="Calibri" w:cs="Arial"/>
          <w:sz w:val="22"/>
          <w:szCs w:val="22"/>
        </w:rPr>
        <w:t>ai sensi</w:t>
      </w:r>
      <w:r w:rsidR="003A56A2" w:rsidRPr="00B2065E">
        <w:rPr>
          <w:rFonts w:ascii="Calibri" w:hAnsi="Calibri" w:cs="Arial"/>
          <w:sz w:val="22"/>
          <w:szCs w:val="22"/>
        </w:rPr>
        <w:t xml:space="preserve"> di quanto previsto</w:t>
      </w:r>
      <w:r w:rsidR="00C12212" w:rsidRPr="00B2065E">
        <w:rPr>
          <w:rFonts w:ascii="Calibri" w:hAnsi="Calibri" w:cs="Arial"/>
          <w:sz w:val="22"/>
          <w:szCs w:val="22"/>
        </w:rPr>
        <w:t xml:space="preserve"> dall’art. 28, par. 1 del Regolamento suddetto</w:t>
      </w:r>
      <w:r w:rsidR="00C16B4B" w:rsidRPr="00B2065E">
        <w:rPr>
          <w:rFonts w:ascii="Calibri" w:hAnsi="Calibri" w:cs="Arial"/>
          <w:sz w:val="22"/>
          <w:szCs w:val="22"/>
        </w:rPr>
        <w:t xml:space="preserve">, </w:t>
      </w:r>
      <w:r w:rsidR="00DF6667" w:rsidRPr="00B2065E">
        <w:rPr>
          <w:rFonts w:ascii="Calibri" w:hAnsi="Calibri" w:cs="Arial"/>
          <w:sz w:val="22"/>
          <w:szCs w:val="22"/>
        </w:rPr>
        <w:t xml:space="preserve">il </w:t>
      </w:r>
      <w:r w:rsidR="0096667B" w:rsidRPr="00B2065E">
        <w:rPr>
          <w:rFonts w:ascii="Calibri" w:hAnsi="Calibri" w:cs="Arial"/>
          <w:sz w:val="22"/>
          <w:szCs w:val="22"/>
        </w:rPr>
        <w:t>C</w:t>
      </w:r>
      <w:r w:rsidR="00DF6667" w:rsidRPr="00B2065E">
        <w:rPr>
          <w:rFonts w:ascii="Calibri" w:hAnsi="Calibri" w:cs="Arial"/>
          <w:sz w:val="22"/>
          <w:szCs w:val="22"/>
        </w:rPr>
        <w:t xml:space="preserve">entro estivo </w:t>
      </w:r>
      <w:r w:rsidR="00C16B4B" w:rsidRPr="00B2065E">
        <w:rPr>
          <w:rFonts w:ascii="Calibri" w:hAnsi="Calibri" w:cs="Arial"/>
          <w:sz w:val="22"/>
          <w:szCs w:val="22"/>
        </w:rPr>
        <w:t>_________________________________ è stat</w:t>
      </w:r>
      <w:r w:rsidR="00987748" w:rsidRPr="00B2065E">
        <w:rPr>
          <w:rFonts w:ascii="Calibri" w:hAnsi="Calibri" w:cs="Arial"/>
          <w:sz w:val="22"/>
          <w:szCs w:val="22"/>
        </w:rPr>
        <w:t>o/</w:t>
      </w:r>
      <w:r w:rsidR="00C16B4B" w:rsidRPr="00B2065E">
        <w:rPr>
          <w:rFonts w:ascii="Calibri" w:hAnsi="Calibri" w:cs="Arial"/>
          <w:sz w:val="22"/>
          <w:szCs w:val="22"/>
        </w:rPr>
        <w:t>a ritenut</w:t>
      </w:r>
      <w:r w:rsidR="00987748" w:rsidRPr="00B2065E">
        <w:rPr>
          <w:rFonts w:ascii="Calibri" w:hAnsi="Calibri" w:cs="Arial"/>
          <w:sz w:val="22"/>
          <w:szCs w:val="22"/>
        </w:rPr>
        <w:t>o/</w:t>
      </w:r>
      <w:r w:rsidR="00C16B4B" w:rsidRPr="00B2065E">
        <w:rPr>
          <w:rFonts w:ascii="Calibri" w:hAnsi="Calibri" w:cs="Arial"/>
          <w:sz w:val="22"/>
          <w:szCs w:val="22"/>
        </w:rPr>
        <w:t>a idone</w:t>
      </w:r>
      <w:r w:rsidR="008B5094" w:rsidRPr="00B2065E">
        <w:rPr>
          <w:rFonts w:ascii="Calibri" w:hAnsi="Calibri" w:cs="Arial"/>
          <w:sz w:val="22"/>
          <w:szCs w:val="22"/>
        </w:rPr>
        <w:t>o/</w:t>
      </w:r>
      <w:r w:rsidR="00C16B4B" w:rsidRPr="00B2065E">
        <w:rPr>
          <w:rFonts w:ascii="Calibri" w:hAnsi="Calibri" w:cs="Arial"/>
          <w:sz w:val="22"/>
          <w:szCs w:val="22"/>
        </w:rPr>
        <w:t>a</w:t>
      </w:r>
      <w:r w:rsidR="003A56A2" w:rsidRPr="00B2065E">
        <w:rPr>
          <w:rFonts w:ascii="Calibri" w:hAnsi="Calibri" w:cs="Arial"/>
          <w:sz w:val="22"/>
          <w:szCs w:val="22"/>
        </w:rPr>
        <w:t xml:space="preserve"> ad assumere la qualifica </w:t>
      </w:r>
      <w:r w:rsidR="00345DA9" w:rsidRPr="00B2065E">
        <w:rPr>
          <w:rFonts w:ascii="Calibri" w:hAnsi="Calibri" w:cs="Arial"/>
          <w:sz w:val="22"/>
          <w:szCs w:val="22"/>
        </w:rPr>
        <w:t xml:space="preserve">di Responsabile </w:t>
      </w:r>
      <w:r w:rsidR="00C16B4B" w:rsidRPr="00B2065E">
        <w:rPr>
          <w:rFonts w:ascii="Calibri" w:hAnsi="Calibri" w:cs="Arial"/>
          <w:sz w:val="22"/>
          <w:szCs w:val="22"/>
        </w:rPr>
        <w:t xml:space="preserve">esterno </w:t>
      </w:r>
      <w:r w:rsidR="00345DA9" w:rsidRPr="00B2065E">
        <w:rPr>
          <w:rFonts w:ascii="Calibri" w:hAnsi="Calibri" w:cs="Arial"/>
          <w:sz w:val="22"/>
          <w:szCs w:val="22"/>
        </w:rPr>
        <w:t>del trattamento.</w:t>
      </w:r>
      <w:r w:rsidR="00314205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, </w:t>
      </w:r>
      <w:r w:rsidR="00C16B4B" w:rsidRPr="00B2065E">
        <w:rPr>
          <w:rFonts w:ascii="Calibri" w:hAnsi="Calibri" w:cs="Calibri"/>
          <w:color w:val="000000"/>
          <w:sz w:val="22"/>
          <w:szCs w:val="22"/>
          <w:lang w:eastAsia="it-IT"/>
        </w:rPr>
        <w:t>in quanto dotat</w:t>
      </w:r>
      <w:r w:rsidR="00987748" w:rsidRPr="00B2065E">
        <w:rPr>
          <w:rFonts w:ascii="Calibri" w:hAnsi="Calibri" w:cs="Calibri"/>
          <w:color w:val="000000"/>
          <w:sz w:val="22"/>
          <w:szCs w:val="22"/>
          <w:lang w:eastAsia="it-IT"/>
        </w:rPr>
        <w:t>o/</w:t>
      </w:r>
      <w:r w:rsidR="00C16B4B" w:rsidRPr="00B2065E">
        <w:rPr>
          <w:rFonts w:ascii="Calibri" w:hAnsi="Calibri" w:cs="Calibri"/>
          <w:color w:val="000000"/>
          <w:sz w:val="22"/>
          <w:szCs w:val="22"/>
          <w:lang w:eastAsia="it-IT"/>
        </w:rPr>
        <w:t>a di</w:t>
      </w:r>
      <w:r w:rsidR="00314205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esperienza, competenze tecniche e risorse che gli consentono di mettere in atto misure tecniche e organizzative adeguate, atte a garantire la conformità </w:t>
      </w:r>
      <w:r w:rsidR="00B27D0D" w:rsidRPr="00B2065E">
        <w:rPr>
          <w:rFonts w:ascii="Calibri" w:hAnsi="Calibri" w:cs="Calibri"/>
          <w:sz w:val="22"/>
          <w:szCs w:val="22"/>
          <w:lang w:eastAsia="it-IT"/>
        </w:rPr>
        <w:t>del trattamento dati</w:t>
      </w:r>
      <w:r w:rsidR="00B27D0D" w:rsidRPr="00B2065E">
        <w:rPr>
          <w:rFonts w:ascii="Calibri" w:hAnsi="Calibri" w:cs="Calibri"/>
          <w:color w:val="FF0000"/>
          <w:sz w:val="22"/>
          <w:szCs w:val="22"/>
          <w:lang w:eastAsia="it-IT"/>
        </w:rPr>
        <w:t xml:space="preserve"> </w:t>
      </w:r>
      <w:r w:rsidR="00314205" w:rsidRPr="00B2065E">
        <w:rPr>
          <w:rFonts w:ascii="Calibri" w:hAnsi="Calibri" w:cs="Calibri"/>
          <w:color w:val="000000"/>
          <w:sz w:val="22"/>
          <w:szCs w:val="22"/>
          <w:lang w:eastAsia="it-IT"/>
        </w:rPr>
        <w:t>alla normativa in mater</w:t>
      </w:r>
      <w:r w:rsidR="00BF3FC1" w:rsidRPr="00B2065E">
        <w:rPr>
          <w:rFonts w:ascii="Calibri" w:hAnsi="Calibri" w:cs="Calibri"/>
          <w:color w:val="000000"/>
          <w:sz w:val="22"/>
          <w:szCs w:val="22"/>
          <w:lang w:eastAsia="it-IT"/>
        </w:rPr>
        <w:t>ia di tutela dei dati personali.</w:t>
      </w:r>
    </w:p>
    <w:p w:rsidR="00BE4455" w:rsidRPr="00B2065E" w:rsidRDefault="00BE4455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</w:p>
    <w:p w:rsidR="00BE4455" w:rsidRPr="00B2065E" w:rsidRDefault="004F6087" w:rsidP="0096667B">
      <w:pPr>
        <w:spacing w:after="0" w:line="240" w:lineRule="auto"/>
        <w:jc w:val="center"/>
        <w:rPr>
          <w:rFonts w:ascii="Calibri" w:hAnsi="Calibri"/>
          <w:b/>
          <w:sz w:val="22"/>
          <w:lang w:val="it-IT"/>
        </w:rPr>
      </w:pPr>
      <w:r w:rsidRPr="00B2065E">
        <w:rPr>
          <w:rFonts w:ascii="Calibri" w:hAnsi="Calibri"/>
          <w:b/>
          <w:sz w:val="22"/>
          <w:lang w:val="it-IT"/>
        </w:rPr>
        <w:t>T</w:t>
      </w:r>
      <w:r w:rsidR="00BE4455" w:rsidRPr="00B2065E">
        <w:rPr>
          <w:rFonts w:ascii="Calibri" w:hAnsi="Calibri"/>
          <w:b/>
          <w:sz w:val="22"/>
          <w:lang w:val="it-IT"/>
        </w:rPr>
        <w:t>utto ciò premesso e considerato,</w:t>
      </w:r>
      <w:r w:rsidR="00B2065E" w:rsidRPr="00B2065E">
        <w:rPr>
          <w:rFonts w:ascii="Calibri" w:hAnsi="Calibri"/>
          <w:b/>
          <w:sz w:val="22"/>
          <w:lang w:val="it-IT"/>
        </w:rPr>
        <w:t xml:space="preserve"> </w:t>
      </w:r>
      <w:r w:rsidR="00BE4455" w:rsidRPr="00B2065E">
        <w:rPr>
          <w:rFonts w:ascii="Calibri" w:hAnsi="Calibri"/>
          <w:b/>
          <w:sz w:val="22"/>
          <w:lang w:val="it-IT"/>
        </w:rPr>
        <w:t>che costituisce parte integrante e sostanziale del presente atto,</w:t>
      </w:r>
    </w:p>
    <w:p w:rsidR="00BE4455" w:rsidRPr="00B2065E" w:rsidRDefault="00BE4455" w:rsidP="0096667B">
      <w:pPr>
        <w:spacing w:after="0" w:line="240" w:lineRule="auto"/>
        <w:jc w:val="center"/>
        <w:rPr>
          <w:rFonts w:ascii="Calibri" w:hAnsi="Calibri"/>
          <w:b/>
          <w:sz w:val="22"/>
          <w:lang w:val="it-IT"/>
        </w:rPr>
      </w:pPr>
      <w:r w:rsidRPr="00B2065E">
        <w:rPr>
          <w:rFonts w:ascii="Calibri" w:hAnsi="Calibri"/>
          <w:b/>
          <w:sz w:val="22"/>
          <w:lang w:val="it-IT"/>
        </w:rPr>
        <w:t>si conviene quanto segue</w:t>
      </w:r>
    </w:p>
    <w:p w:rsidR="00BE4455" w:rsidRPr="00B2065E" w:rsidRDefault="00BE4455" w:rsidP="0096667B">
      <w:pPr>
        <w:spacing w:after="0" w:line="240" w:lineRule="auto"/>
        <w:rPr>
          <w:rFonts w:ascii="Calibri" w:hAnsi="Calibri"/>
          <w:b/>
          <w:sz w:val="22"/>
          <w:lang w:val="it-IT"/>
        </w:rPr>
      </w:pPr>
    </w:p>
    <w:p w:rsidR="00C22399" w:rsidRPr="00B2065E" w:rsidRDefault="00C22399" w:rsidP="0096667B">
      <w:pPr>
        <w:spacing w:after="0" w:line="240" w:lineRule="auto"/>
        <w:rPr>
          <w:rFonts w:ascii="Calibri" w:hAnsi="Calibri" w:cs="Arial"/>
          <w:b/>
          <w:sz w:val="22"/>
          <w:lang w:val="it-IT"/>
        </w:rPr>
      </w:pPr>
      <w:r w:rsidRPr="00B2065E">
        <w:rPr>
          <w:rFonts w:ascii="Calibri" w:hAnsi="Calibri" w:cs="Arial"/>
          <w:b/>
          <w:sz w:val="22"/>
          <w:lang w:val="it-IT"/>
        </w:rPr>
        <w:t>Art. 1</w:t>
      </w:r>
      <w:r w:rsidR="00E24EF5" w:rsidRPr="00B2065E">
        <w:rPr>
          <w:rFonts w:ascii="Calibri" w:hAnsi="Calibri" w:cs="Arial"/>
          <w:b/>
          <w:sz w:val="22"/>
          <w:lang w:val="it-IT"/>
        </w:rPr>
        <w:t xml:space="preserve"> </w:t>
      </w:r>
      <w:r w:rsidR="00987748" w:rsidRPr="00B2065E">
        <w:rPr>
          <w:rFonts w:ascii="Calibri" w:hAnsi="Calibri" w:cs="Arial"/>
          <w:b/>
          <w:sz w:val="22"/>
          <w:lang w:val="it-IT"/>
        </w:rPr>
        <w:t>Determinazione del Titolare del trattamento dei dati e del Responsabile del trattamento dei dati.</w:t>
      </w:r>
    </w:p>
    <w:p w:rsidR="003A56A2" w:rsidRPr="00B2065E" w:rsidRDefault="003A56A2" w:rsidP="0096667B">
      <w:pPr>
        <w:spacing w:after="0" w:line="240" w:lineRule="auto"/>
        <w:rPr>
          <w:rFonts w:ascii="Calibri" w:hAnsi="Calibri" w:cs="Arial"/>
          <w:sz w:val="22"/>
          <w:lang w:val="it-IT"/>
        </w:rPr>
      </w:pPr>
      <w:r w:rsidRPr="00B2065E">
        <w:rPr>
          <w:rFonts w:ascii="Calibri" w:hAnsi="Calibri" w:cs="Arial"/>
          <w:sz w:val="22"/>
          <w:lang w:val="it-IT"/>
        </w:rPr>
        <w:t>Ai sensi e per gli effetti dell’art. 28</w:t>
      </w:r>
      <w:r w:rsidR="00E24EF5" w:rsidRPr="00B2065E">
        <w:rPr>
          <w:rFonts w:ascii="Calibri" w:hAnsi="Calibri" w:cs="Arial"/>
          <w:sz w:val="22"/>
          <w:lang w:val="it-IT"/>
        </w:rPr>
        <w:t xml:space="preserve"> </w:t>
      </w:r>
      <w:r w:rsidRPr="00B2065E">
        <w:rPr>
          <w:rFonts w:ascii="Calibri" w:hAnsi="Calibri" w:cs="Arial"/>
          <w:sz w:val="22"/>
          <w:lang w:val="it-IT"/>
        </w:rPr>
        <w:t xml:space="preserve">del </w:t>
      </w:r>
      <w:r w:rsidR="001F0C85" w:rsidRPr="00B2065E">
        <w:rPr>
          <w:rFonts w:ascii="Calibri" w:hAnsi="Calibri" w:cs="Arial"/>
          <w:sz w:val="22"/>
          <w:lang w:val="it-IT"/>
        </w:rPr>
        <w:t>GDPR</w:t>
      </w:r>
      <w:r w:rsidRPr="00B2065E">
        <w:rPr>
          <w:rFonts w:ascii="Calibri" w:hAnsi="Calibri" w:cs="Arial"/>
          <w:sz w:val="22"/>
          <w:lang w:val="it-IT"/>
        </w:rPr>
        <w:t>, con il pre</w:t>
      </w:r>
      <w:r w:rsidR="00987748" w:rsidRPr="00B2065E">
        <w:rPr>
          <w:rFonts w:ascii="Calibri" w:hAnsi="Calibri" w:cs="Arial"/>
          <w:sz w:val="22"/>
          <w:lang w:val="it-IT"/>
        </w:rPr>
        <w:t xml:space="preserve">sente contratto (di </w:t>
      </w:r>
      <w:r w:rsidR="00951633" w:rsidRPr="00B2065E">
        <w:rPr>
          <w:rFonts w:ascii="Calibri" w:hAnsi="Calibri" w:cs="Arial"/>
          <w:sz w:val="22"/>
          <w:lang w:val="it-IT"/>
        </w:rPr>
        <w:t>seguito, “Contratto</w:t>
      </w:r>
      <w:r w:rsidRPr="00B2065E">
        <w:rPr>
          <w:rFonts w:ascii="Calibri" w:hAnsi="Calibri" w:cs="Arial"/>
          <w:sz w:val="22"/>
          <w:lang w:val="it-IT"/>
        </w:rPr>
        <w:t>") la Regione Umbria</w:t>
      </w:r>
      <w:r w:rsidR="00987748" w:rsidRPr="00B2065E">
        <w:rPr>
          <w:rFonts w:ascii="Calibri" w:hAnsi="Calibri" w:cs="Arial"/>
          <w:sz w:val="22"/>
          <w:lang w:val="it-IT"/>
        </w:rPr>
        <w:t xml:space="preserve"> – Giunta regionale</w:t>
      </w:r>
      <w:r w:rsidR="00EE239C" w:rsidRPr="00B2065E">
        <w:rPr>
          <w:rFonts w:ascii="Calibri" w:hAnsi="Calibri" w:cs="Arial"/>
          <w:sz w:val="22"/>
          <w:lang w:val="it-IT"/>
        </w:rPr>
        <w:t xml:space="preserve"> (di seguito Regione Umbria)</w:t>
      </w:r>
      <w:r w:rsidRPr="00B2065E">
        <w:rPr>
          <w:rFonts w:ascii="Calibri" w:hAnsi="Calibri" w:cs="Arial"/>
          <w:sz w:val="22"/>
          <w:lang w:val="it-IT"/>
        </w:rPr>
        <w:t xml:space="preserve">, in qualità di “Titolare del trattamento” </w:t>
      </w:r>
      <w:r w:rsidR="00345DA9" w:rsidRPr="00B2065E">
        <w:rPr>
          <w:rFonts w:ascii="Calibri" w:hAnsi="Calibri" w:cs="Arial"/>
          <w:sz w:val="22"/>
          <w:lang w:val="it-IT"/>
        </w:rPr>
        <w:t>(</w:t>
      </w:r>
      <w:r w:rsidRPr="00B2065E">
        <w:rPr>
          <w:rFonts w:ascii="Calibri" w:hAnsi="Calibri" w:cs="Arial"/>
          <w:sz w:val="22"/>
          <w:lang w:val="it-IT"/>
        </w:rPr>
        <w:t>di seguito, i</w:t>
      </w:r>
      <w:r w:rsidR="00BF3FC1" w:rsidRPr="00B2065E">
        <w:rPr>
          <w:rFonts w:ascii="Calibri" w:hAnsi="Calibri" w:cs="Arial"/>
          <w:sz w:val="22"/>
          <w:lang w:val="it-IT"/>
        </w:rPr>
        <w:t>l</w:t>
      </w:r>
      <w:r w:rsidRPr="00B2065E">
        <w:rPr>
          <w:rFonts w:ascii="Calibri" w:hAnsi="Calibri" w:cs="Arial"/>
          <w:sz w:val="22"/>
          <w:lang w:val="it-IT"/>
        </w:rPr>
        <w:t xml:space="preserve"> “Titolare”), nomina </w:t>
      </w:r>
      <w:r w:rsidR="0096667B" w:rsidRPr="00B2065E">
        <w:rPr>
          <w:rFonts w:ascii="Calibri" w:hAnsi="Calibri" w:cs="Arial"/>
          <w:sz w:val="22"/>
          <w:lang w:val="it-IT"/>
        </w:rPr>
        <w:t>il C</w:t>
      </w:r>
      <w:r w:rsidR="00DF6667" w:rsidRPr="00B2065E">
        <w:rPr>
          <w:rFonts w:ascii="Calibri" w:hAnsi="Calibri" w:cs="Arial"/>
          <w:sz w:val="22"/>
          <w:lang w:val="it-IT"/>
        </w:rPr>
        <w:t xml:space="preserve">entro estivo </w:t>
      </w:r>
      <w:r w:rsidR="00236C81" w:rsidRPr="00B2065E">
        <w:rPr>
          <w:rFonts w:ascii="Calibri" w:hAnsi="Calibri" w:cs="Calibri"/>
          <w:color w:val="000000"/>
          <w:sz w:val="22"/>
          <w:lang w:val="it-IT" w:eastAsia="it-IT"/>
        </w:rPr>
        <w:t>___________________________</w:t>
      </w:r>
      <w:r w:rsidRPr="00B2065E">
        <w:rPr>
          <w:rFonts w:ascii="Calibri" w:hAnsi="Calibri" w:cs="Arial"/>
          <w:sz w:val="22"/>
          <w:lang w:val="it-IT"/>
        </w:rPr>
        <w:t>, c</w:t>
      </w:r>
      <w:r w:rsidR="00236C81" w:rsidRPr="00B2065E">
        <w:rPr>
          <w:rFonts w:ascii="Calibri" w:hAnsi="Calibri" w:cs="Arial"/>
          <w:sz w:val="22"/>
          <w:lang w:val="it-IT"/>
        </w:rPr>
        <w:t>on sede legale in ___________________</w:t>
      </w:r>
      <w:r w:rsidRPr="00B2065E">
        <w:rPr>
          <w:rFonts w:ascii="Calibri" w:hAnsi="Calibri" w:cs="Arial"/>
          <w:sz w:val="22"/>
          <w:lang w:val="it-IT"/>
        </w:rPr>
        <w:t>, P. IVA</w:t>
      </w:r>
      <w:r w:rsidR="0096667B" w:rsidRPr="00B2065E">
        <w:rPr>
          <w:rFonts w:ascii="Calibri" w:hAnsi="Calibri" w:cs="Arial"/>
          <w:sz w:val="22"/>
          <w:lang w:val="it-IT"/>
        </w:rPr>
        <w:t>/C.F.</w:t>
      </w:r>
      <w:r w:rsidRPr="00B2065E">
        <w:rPr>
          <w:rFonts w:ascii="Calibri" w:hAnsi="Calibri" w:cs="Arial"/>
          <w:sz w:val="22"/>
          <w:lang w:val="it-IT"/>
        </w:rPr>
        <w:t xml:space="preserve"> </w:t>
      </w:r>
      <w:r w:rsidR="00236C81" w:rsidRPr="00B2065E">
        <w:rPr>
          <w:rFonts w:ascii="Calibri" w:hAnsi="Calibri" w:cs="Arial"/>
          <w:sz w:val="22"/>
          <w:lang w:val="it-IT"/>
        </w:rPr>
        <w:t>____________________________</w:t>
      </w:r>
      <w:r w:rsidRPr="00B2065E">
        <w:rPr>
          <w:rFonts w:ascii="Calibri" w:hAnsi="Calibri" w:cs="Arial"/>
          <w:sz w:val="22"/>
          <w:lang w:val="it-IT"/>
        </w:rPr>
        <w:t xml:space="preserve"> “Responsabile </w:t>
      </w:r>
      <w:r w:rsidR="00236C81" w:rsidRPr="00B2065E">
        <w:rPr>
          <w:rFonts w:ascii="Calibri" w:hAnsi="Calibri" w:cs="Arial"/>
          <w:sz w:val="22"/>
          <w:lang w:val="it-IT"/>
        </w:rPr>
        <w:t xml:space="preserve">esterno </w:t>
      </w:r>
      <w:r w:rsidRPr="00B2065E">
        <w:rPr>
          <w:rFonts w:ascii="Calibri" w:hAnsi="Calibri" w:cs="Arial"/>
          <w:sz w:val="22"/>
          <w:lang w:val="it-IT"/>
        </w:rPr>
        <w:t>del trattamento” (</w:t>
      </w:r>
      <w:r w:rsidR="00C22399" w:rsidRPr="00B2065E">
        <w:rPr>
          <w:rFonts w:ascii="Calibri" w:hAnsi="Calibri" w:cs="Arial"/>
          <w:sz w:val="22"/>
          <w:lang w:val="it-IT"/>
        </w:rPr>
        <w:t>di seguito, il “Responsabile</w:t>
      </w:r>
      <w:r w:rsidR="00EE239C" w:rsidRPr="00B2065E">
        <w:rPr>
          <w:rFonts w:ascii="Calibri" w:hAnsi="Calibri" w:cs="Arial"/>
          <w:sz w:val="22"/>
          <w:lang w:val="it-IT"/>
        </w:rPr>
        <w:t>)</w:t>
      </w:r>
      <w:r w:rsidRPr="00B2065E">
        <w:rPr>
          <w:rFonts w:ascii="Calibri" w:hAnsi="Calibri" w:cs="Calibri"/>
          <w:color w:val="000000"/>
          <w:sz w:val="22"/>
          <w:lang w:val="it-IT" w:eastAsia="it-IT"/>
        </w:rPr>
        <w:t>.</w:t>
      </w:r>
    </w:p>
    <w:p w:rsidR="001F7C81" w:rsidRPr="00B2065E" w:rsidRDefault="001F7C81" w:rsidP="0096667B">
      <w:pPr>
        <w:spacing w:after="0" w:line="240" w:lineRule="auto"/>
        <w:rPr>
          <w:rFonts w:ascii="Calibri" w:hAnsi="Calibri" w:cs="Arial"/>
          <w:b/>
          <w:sz w:val="22"/>
          <w:lang w:val="it-IT"/>
        </w:rPr>
      </w:pPr>
    </w:p>
    <w:p w:rsidR="00080F7D" w:rsidRPr="00B2065E" w:rsidRDefault="00C22399" w:rsidP="0096667B">
      <w:pPr>
        <w:spacing w:after="0" w:line="240" w:lineRule="auto"/>
        <w:rPr>
          <w:rFonts w:ascii="Calibri" w:hAnsi="Calibri" w:cs="Arial"/>
          <w:b/>
          <w:sz w:val="22"/>
          <w:lang w:val="it-IT"/>
        </w:rPr>
      </w:pPr>
      <w:r w:rsidRPr="00B2065E">
        <w:rPr>
          <w:rFonts w:ascii="Calibri" w:hAnsi="Calibri" w:cs="Arial"/>
          <w:b/>
          <w:sz w:val="22"/>
          <w:lang w:val="it-IT"/>
        </w:rPr>
        <w:t>Art. 2</w:t>
      </w:r>
      <w:r w:rsidR="00E24EF5" w:rsidRPr="00B2065E">
        <w:rPr>
          <w:rFonts w:ascii="Calibri" w:hAnsi="Calibri" w:cs="Arial"/>
          <w:b/>
          <w:sz w:val="22"/>
          <w:lang w:val="it-IT"/>
        </w:rPr>
        <w:t xml:space="preserve"> </w:t>
      </w:r>
      <w:r w:rsidR="009769D8" w:rsidRPr="00B2065E">
        <w:rPr>
          <w:rFonts w:ascii="Calibri" w:hAnsi="Calibri" w:cs="Arial"/>
          <w:b/>
          <w:sz w:val="22"/>
          <w:lang w:val="it-IT"/>
        </w:rPr>
        <w:t>Legge applicabile</w:t>
      </w:r>
    </w:p>
    <w:p w:rsidR="009769D8" w:rsidRPr="00B2065E" w:rsidRDefault="009769D8" w:rsidP="0096667B">
      <w:pPr>
        <w:spacing w:after="0" w:line="240" w:lineRule="auto"/>
        <w:rPr>
          <w:rFonts w:ascii="Calibri" w:hAnsi="Calibri" w:cs="Calibri"/>
          <w:color w:val="000000"/>
          <w:sz w:val="22"/>
          <w:lang w:val="it-IT" w:eastAsia="it-IT"/>
        </w:rPr>
      </w:pPr>
      <w:r w:rsidRPr="00B2065E">
        <w:rPr>
          <w:rFonts w:ascii="Calibri" w:hAnsi="Calibri" w:cs="Calibri"/>
          <w:color w:val="000000"/>
          <w:sz w:val="22"/>
          <w:lang w:val="it-IT" w:eastAsia="it-IT"/>
        </w:rPr>
        <w:t xml:space="preserve">Ciascuna Parte si impegna ad adottare tutte le misure necessarie per garantire che i dati personali siano raccolti </w:t>
      </w:r>
      <w:r w:rsidR="00080F7D" w:rsidRPr="00B2065E">
        <w:rPr>
          <w:rFonts w:ascii="Calibri" w:hAnsi="Calibri" w:cs="Calibri"/>
          <w:color w:val="000000"/>
          <w:sz w:val="22"/>
          <w:lang w:val="it-IT" w:eastAsia="it-IT"/>
        </w:rPr>
        <w:t>e trattati</w:t>
      </w:r>
      <w:r w:rsidRPr="00B2065E">
        <w:rPr>
          <w:rFonts w:ascii="Calibri" w:hAnsi="Calibri" w:cs="Calibri"/>
          <w:color w:val="000000"/>
          <w:sz w:val="22"/>
          <w:lang w:val="it-IT" w:eastAsia="it-IT"/>
        </w:rPr>
        <w:t xml:space="preserve"> in osservanza a quanto richiesto dalle leggi </w:t>
      </w:r>
      <w:r w:rsidR="000E396D" w:rsidRPr="00B2065E">
        <w:rPr>
          <w:rFonts w:ascii="Calibri" w:hAnsi="Calibri" w:cs="Calibri"/>
          <w:color w:val="000000"/>
          <w:sz w:val="22"/>
          <w:lang w:val="it-IT" w:eastAsia="it-IT"/>
        </w:rPr>
        <w:t>europee, nazionali e dalle prescrizioni della Autorità di controllo</w:t>
      </w:r>
      <w:r w:rsidRPr="00B2065E">
        <w:rPr>
          <w:rFonts w:ascii="Calibri" w:hAnsi="Calibri" w:cs="Calibri"/>
          <w:color w:val="000000"/>
          <w:sz w:val="22"/>
          <w:lang w:val="it-IT" w:eastAsia="it-IT"/>
        </w:rPr>
        <w:t xml:space="preserve"> in relazione al trattamento dei dati personali e alla libera circolazione di tali dati, tra cui il Regolamento Generale sulla Protezione dei Dati (UE) 2016/679 ("GDPR") e il D.Lgs. 196 del 30 giugno 2003 e s.m.i. (“Codice della Privacy</w:t>
      </w:r>
      <w:r w:rsidR="000E396D" w:rsidRPr="00B2065E">
        <w:rPr>
          <w:rFonts w:ascii="Calibri" w:hAnsi="Calibri" w:cs="Calibri"/>
          <w:color w:val="000000"/>
          <w:sz w:val="22"/>
          <w:lang w:val="it-IT" w:eastAsia="it-IT"/>
        </w:rPr>
        <w:t>”).</w:t>
      </w:r>
    </w:p>
    <w:p w:rsidR="009769D8" w:rsidRPr="00B2065E" w:rsidRDefault="00D139EA" w:rsidP="0096667B">
      <w:pPr>
        <w:spacing w:after="0" w:line="240" w:lineRule="auto"/>
        <w:rPr>
          <w:rFonts w:ascii="Calibri" w:hAnsi="Calibri" w:cs="Calibri"/>
          <w:color w:val="000000"/>
          <w:sz w:val="22"/>
          <w:lang w:val="it-IT" w:eastAsia="it-IT"/>
        </w:rPr>
      </w:pPr>
      <w:r w:rsidRPr="00B2065E">
        <w:rPr>
          <w:rFonts w:ascii="Calibri" w:hAnsi="Calibri" w:cs="Calibri"/>
          <w:color w:val="000000"/>
          <w:sz w:val="22"/>
          <w:lang w:val="it-IT" w:eastAsia="it-IT"/>
        </w:rPr>
        <w:t xml:space="preserve">Le disposizioni previste dal presente contratto </w:t>
      </w:r>
      <w:r w:rsidR="00BF3FC1" w:rsidRPr="00B2065E">
        <w:rPr>
          <w:rFonts w:ascii="Calibri" w:hAnsi="Calibri" w:cs="Calibri"/>
          <w:color w:val="000000"/>
          <w:sz w:val="22"/>
          <w:lang w:val="it-IT" w:eastAsia="it-IT"/>
        </w:rPr>
        <w:t>trovano applicazione</w:t>
      </w:r>
      <w:r w:rsidR="00EE239C" w:rsidRPr="00B2065E">
        <w:rPr>
          <w:rFonts w:ascii="Calibri" w:hAnsi="Calibri" w:cs="Calibri"/>
          <w:color w:val="000000"/>
          <w:sz w:val="22"/>
          <w:lang w:val="it-IT" w:eastAsia="it-IT"/>
        </w:rPr>
        <w:t xml:space="preserve"> in</w:t>
      </w:r>
      <w:r w:rsidR="009769D8" w:rsidRPr="00B2065E">
        <w:rPr>
          <w:rFonts w:ascii="Calibri" w:hAnsi="Calibri" w:cs="Calibri"/>
          <w:color w:val="000000"/>
          <w:sz w:val="22"/>
          <w:lang w:val="it-IT" w:eastAsia="it-IT"/>
        </w:rPr>
        <w:t xml:space="preserve"> tutte le operazioni di trattamento, ivi comprese quelle che siano già state intraprese prima della conclusione del presente accordo.</w:t>
      </w:r>
    </w:p>
    <w:p w:rsidR="009769D8" w:rsidRPr="00B2065E" w:rsidRDefault="009769D8" w:rsidP="0096667B">
      <w:pPr>
        <w:spacing w:after="0" w:line="240" w:lineRule="auto"/>
        <w:rPr>
          <w:rFonts w:ascii="Calibri" w:hAnsi="Calibri" w:cs="Calibri"/>
          <w:color w:val="000000"/>
          <w:sz w:val="22"/>
          <w:lang w:val="it-IT" w:eastAsia="it-IT"/>
        </w:rPr>
      </w:pPr>
      <w:r w:rsidRPr="00B2065E">
        <w:rPr>
          <w:rFonts w:ascii="Calibri" w:hAnsi="Calibri" w:cs="Calibri"/>
          <w:color w:val="000000"/>
          <w:sz w:val="22"/>
          <w:lang w:val="it-IT" w:eastAsia="it-IT"/>
        </w:rPr>
        <w:t xml:space="preserve">Ciascuna Parte assume l’obbligo di informare la controparte di qualsiasi modifica della </w:t>
      </w:r>
      <w:r w:rsidR="00194346" w:rsidRPr="00B2065E">
        <w:rPr>
          <w:rFonts w:ascii="Calibri" w:hAnsi="Calibri" w:cs="Calibri"/>
          <w:color w:val="000000"/>
          <w:sz w:val="22"/>
          <w:lang w:val="it-IT" w:eastAsia="it-IT"/>
        </w:rPr>
        <w:t xml:space="preserve">propria </w:t>
      </w:r>
      <w:r w:rsidRPr="00B2065E">
        <w:rPr>
          <w:rFonts w:ascii="Calibri" w:hAnsi="Calibri" w:cs="Calibri"/>
          <w:color w:val="000000"/>
          <w:sz w:val="22"/>
          <w:lang w:val="it-IT" w:eastAsia="it-IT"/>
        </w:rPr>
        <w:t>legislazione nazionale che potrebbe avere un impatto sul contratto.</w:t>
      </w:r>
    </w:p>
    <w:p w:rsidR="001F7C81" w:rsidRPr="00B2065E" w:rsidRDefault="001F7C81" w:rsidP="0096667B">
      <w:pPr>
        <w:spacing w:after="0" w:line="240" w:lineRule="auto"/>
        <w:rPr>
          <w:rFonts w:ascii="Calibri" w:hAnsi="Calibri" w:cs="Calibri"/>
          <w:b/>
          <w:color w:val="000000"/>
          <w:sz w:val="22"/>
          <w:lang w:val="it-IT" w:eastAsia="it-IT"/>
        </w:rPr>
      </w:pPr>
    </w:p>
    <w:p w:rsidR="009769D8" w:rsidRPr="00B2065E" w:rsidRDefault="001D05B1" w:rsidP="0096667B">
      <w:pPr>
        <w:spacing w:after="0" w:line="240" w:lineRule="auto"/>
        <w:rPr>
          <w:rFonts w:ascii="Calibri" w:hAnsi="Calibri" w:cs="Calibri"/>
          <w:b/>
          <w:color w:val="000000"/>
          <w:sz w:val="22"/>
          <w:lang w:val="it-IT" w:eastAsia="it-IT"/>
        </w:rPr>
      </w:pPr>
      <w:r w:rsidRPr="00B2065E">
        <w:rPr>
          <w:rFonts w:ascii="Calibri" w:hAnsi="Calibri" w:cs="Calibri"/>
          <w:b/>
          <w:color w:val="000000"/>
          <w:sz w:val="22"/>
          <w:lang w:val="it-IT" w:eastAsia="it-IT"/>
        </w:rPr>
        <w:t>Art. 3</w:t>
      </w:r>
      <w:r w:rsidR="009A0263" w:rsidRPr="00B2065E">
        <w:rPr>
          <w:rFonts w:ascii="Calibri" w:hAnsi="Calibri" w:cs="Calibri"/>
          <w:b/>
          <w:color w:val="000000"/>
          <w:sz w:val="22"/>
          <w:lang w:val="it-IT" w:eastAsia="it-IT"/>
        </w:rPr>
        <w:t xml:space="preserve"> </w:t>
      </w:r>
      <w:r w:rsidR="00196E13" w:rsidRPr="00B2065E">
        <w:rPr>
          <w:rFonts w:ascii="Calibri" w:hAnsi="Calibri" w:cs="Calibri"/>
          <w:b/>
          <w:color w:val="000000"/>
          <w:sz w:val="22"/>
          <w:lang w:val="it-IT" w:eastAsia="it-IT"/>
        </w:rPr>
        <w:t>A</w:t>
      </w:r>
      <w:r w:rsidR="009769D8" w:rsidRPr="00B2065E">
        <w:rPr>
          <w:rFonts w:ascii="Calibri" w:hAnsi="Calibri" w:cs="Calibri"/>
          <w:b/>
          <w:color w:val="000000"/>
          <w:sz w:val="22"/>
          <w:lang w:val="it-IT" w:eastAsia="it-IT"/>
        </w:rPr>
        <w:t>ttività di trattamento dei dati personali in esecuzione di un obbligo contrattuale.</w:t>
      </w:r>
      <w:r w:rsidR="004E341F" w:rsidRPr="00B2065E">
        <w:rPr>
          <w:rFonts w:ascii="Calibri" w:hAnsi="Calibri" w:cs="Calibri"/>
          <w:b/>
          <w:color w:val="000000"/>
          <w:sz w:val="22"/>
          <w:lang w:val="it-IT" w:eastAsia="it-IT"/>
        </w:rPr>
        <w:t xml:space="preserve"> </w:t>
      </w:r>
      <w:r w:rsidR="00A4782C" w:rsidRPr="00B2065E">
        <w:rPr>
          <w:rFonts w:ascii="Calibri" w:hAnsi="Calibri" w:cs="Calibri"/>
          <w:b/>
          <w:color w:val="000000"/>
          <w:sz w:val="22"/>
          <w:lang w:val="it-IT" w:eastAsia="it-IT"/>
        </w:rPr>
        <w:t xml:space="preserve">Autorizzazione al trattamento, categorie e tipologie di dati trattati, categorie di </w:t>
      </w:r>
      <w:r w:rsidR="004E341F" w:rsidRPr="00B2065E">
        <w:rPr>
          <w:rFonts w:ascii="Calibri" w:hAnsi="Calibri" w:cs="Calibri"/>
          <w:b/>
          <w:color w:val="000000"/>
          <w:sz w:val="22"/>
          <w:lang w:val="it-IT" w:eastAsia="it-IT"/>
        </w:rPr>
        <w:t xml:space="preserve">soggetti </w:t>
      </w:r>
      <w:r w:rsidR="00A4782C" w:rsidRPr="00B2065E">
        <w:rPr>
          <w:rFonts w:ascii="Calibri" w:hAnsi="Calibri" w:cs="Calibri"/>
          <w:b/>
          <w:color w:val="000000"/>
          <w:sz w:val="22"/>
          <w:lang w:val="it-IT" w:eastAsia="it-IT"/>
        </w:rPr>
        <w:t>interessati.</w:t>
      </w:r>
    </w:p>
    <w:p w:rsidR="008542A2" w:rsidRPr="00B2065E" w:rsidRDefault="009769D8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In esecuzione </w:t>
      </w:r>
      <w:r w:rsidR="008542A2" w:rsidRPr="00B2065E">
        <w:rPr>
          <w:rFonts w:ascii="Calibri" w:hAnsi="Calibri" w:cs="Calibri"/>
          <w:color w:val="000000"/>
          <w:sz w:val="22"/>
          <w:szCs w:val="22"/>
        </w:rPr>
        <w:t xml:space="preserve">di quanto previsto dal </w:t>
      </w:r>
      <w:r w:rsidR="008542A2" w:rsidRPr="00B2065E">
        <w:rPr>
          <w:rFonts w:ascii="Calibri" w:hAnsi="Calibri" w:cs="Arial"/>
          <w:b/>
          <w:bCs/>
          <w:sz w:val="22"/>
          <w:szCs w:val="22"/>
        </w:rPr>
        <w:t>Bando per l’erogazione di sussidi a copertura parziale/totale dei costi sostenuti dalle famiglie per la partecipazione di bambini in età prescolare e ragazzi in obbligo di istruzione ai Centri estivi 2020 prevedendo in particolare</w:t>
      </w:r>
      <w:r w:rsidR="00BF3FC1" w:rsidRPr="00B2065E">
        <w:rPr>
          <w:rFonts w:ascii="Calibri" w:hAnsi="Calibri" w:cs="Calibri"/>
          <w:color w:val="000000"/>
          <w:sz w:val="22"/>
          <w:szCs w:val="22"/>
        </w:rPr>
        <w:t xml:space="preserve"> richiamat</w:t>
      </w:r>
      <w:r w:rsidR="00A4782C" w:rsidRPr="00B2065E">
        <w:rPr>
          <w:rFonts w:ascii="Calibri" w:hAnsi="Calibri" w:cs="Calibri"/>
          <w:color w:val="000000"/>
          <w:sz w:val="22"/>
          <w:szCs w:val="22"/>
        </w:rPr>
        <w:t>o</w:t>
      </w:r>
      <w:r w:rsidR="00BF3FC1" w:rsidRPr="00B2065E">
        <w:rPr>
          <w:rFonts w:ascii="Calibri" w:hAnsi="Calibri" w:cs="Calibri"/>
          <w:color w:val="000000"/>
          <w:sz w:val="22"/>
          <w:szCs w:val="22"/>
        </w:rPr>
        <w:t xml:space="preserve"> in premessa </w:t>
      </w:r>
      <w:r w:rsidR="008542A2" w:rsidRPr="00B2065E">
        <w:rPr>
          <w:rFonts w:ascii="Calibri" w:hAnsi="Calibri" w:cs="Calibri"/>
          <w:color w:val="000000"/>
          <w:sz w:val="22"/>
          <w:szCs w:val="22"/>
        </w:rPr>
        <w:t>e in base alla documentazione trasmessa al</w:t>
      </w:r>
      <w:r w:rsidR="007D0F8F" w:rsidRPr="00B2065E">
        <w:rPr>
          <w:rFonts w:ascii="Calibri" w:hAnsi="Calibri" w:cs="Calibri"/>
          <w:color w:val="000000"/>
          <w:sz w:val="22"/>
          <w:szCs w:val="22"/>
        </w:rPr>
        <w:t>la Regione Umbria</w:t>
      </w:r>
      <w:r w:rsidR="00196E13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42A2" w:rsidRPr="00B2065E">
        <w:rPr>
          <w:rFonts w:ascii="Calibri" w:hAnsi="Calibri" w:cs="Calibri"/>
          <w:color w:val="000000"/>
          <w:sz w:val="22"/>
          <w:szCs w:val="22"/>
        </w:rPr>
        <w:t>ai fini della concessione dei contributi di cui al medesimo bando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, il Responsabile è autorizzato a trattare </w:t>
      </w:r>
      <w:r w:rsidR="0064695E" w:rsidRPr="00B2065E">
        <w:rPr>
          <w:rFonts w:ascii="Calibri" w:hAnsi="Calibri" w:cs="Calibri"/>
          <w:color w:val="000000"/>
          <w:sz w:val="22"/>
          <w:szCs w:val="22"/>
        </w:rPr>
        <w:t xml:space="preserve">per conto del Titolare </w:t>
      </w:r>
      <w:r w:rsidR="007D0F8F" w:rsidRPr="00B2065E">
        <w:rPr>
          <w:rFonts w:ascii="Calibri" w:hAnsi="Calibri" w:cs="Calibri"/>
          <w:color w:val="000000"/>
          <w:sz w:val="22"/>
          <w:szCs w:val="22"/>
        </w:rPr>
        <w:t>le seguenti categorie di dati personali:</w:t>
      </w:r>
      <w:r w:rsidR="008542A2" w:rsidRPr="00B2065E">
        <w:rPr>
          <w:rFonts w:ascii="Calibri" w:hAnsi="Calibri" w:cs="Calibri"/>
          <w:color w:val="000000"/>
          <w:sz w:val="22"/>
          <w:szCs w:val="22"/>
        </w:rPr>
        <w:t xml:space="preserve"> comuni, particolari </w:t>
      </w:r>
      <w:r w:rsidR="007D0F8F" w:rsidRPr="00B2065E">
        <w:rPr>
          <w:rFonts w:ascii="Calibri" w:hAnsi="Calibri" w:cs="Calibri"/>
          <w:color w:val="000000"/>
          <w:sz w:val="22"/>
          <w:szCs w:val="22"/>
        </w:rPr>
        <w:t xml:space="preserve">(art. 9 GDPR) </w:t>
      </w:r>
      <w:r w:rsidR="008542A2" w:rsidRPr="00B2065E">
        <w:rPr>
          <w:rFonts w:ascii="Calibri" w:hAnsi="Calibri" w:cs="Calibri"/>
          <w:color w:val="000000"/>
          <w:sz w:val="22"/>
          <w:szCs w:val="22"/>
        </w:rPr>
        <w:t>e</w:t>
      </w:r>
      <w:r w:rsidR="00F14C35" w:rsidRPr="00B2065E">
        <w:rPr>
          <w:rFonts w:ascii="Calibri" w:hAnsi="Calibri" w:cs="Calibri"/>
          <w:color w:val="000000"/>
          <w:sz w:val="22"/>
          <w:szCs w:val="22"/>
        </w:rPr>
        <w:t xml:space="preserve"> i dati relativi a condanne pe</w:t>
      </w:r>
      <w:r w:rsidR="00196E13" w:rsidRPr="00B2065E">
        <w:rPr>
          <w:rFonts w:ascii="Calibri" w:hAnsi="Calibri" w:cs="Calibri"/>
          <w:color w:val="000000"/>
          <w:sz w:val="22"/>
          <w:szCs w:val="22"/>
        </w:rPr>
        <w:t xml:space="preserve">nali e reati </w:t>
      </w:r>
      <w:r w:rsidR="008542A2" w:rsidRPr="00B2065E">
        <w:rPr>
          <w:rFonts w:ascii="Calibri" w:hAnsi="Calibri" w:cs="Calibri"/>
          <w:color w:val="000000"/>
          <w:sz w:val="22"/>
          <w:szCs w:val="22"/>
        </w:rPr>
        <w:t>(</w:t>
      </w:r>
      <w:r w:rsidR="00196E13" w:rsidRPr="00B2065E">
        <w:rPr>
          <w:rFonts w:ascii="Calibri" w:hAnsi="Calibri" w:cs="Calibri"/>
          <w:color w:val="000000"/>
          <w:sz w:val="22"/>
          <w:szCs w:val="22"/>
        </w:rPr>
        <w:t>art.</w:t>
      </w:r>
      <w:r w:rsidR="00F14C35" w:rsidRPr="00B2065E">
        <w:rPr>
          <w:rFonts w:ascii="Calibri" w:hAnsi="Calibri" w:cs="Calibri"/>
          <w:color w:val="000000"/>
          <w:sz w:val="22"/>
          <w:szCs w:val="22"/>
        </w:rPr>
        <w:t xml:space="preserve"> 10 </w:t>
      </w:r>
      <w:r w:rsidR="007D0F8F" w:rsidRPr="00B2065E">
        <w:rPr>
          <w:rFonts w:ascii="Calibri" w:hAnsi="Calibri" w:cs="Calibri"/>
          <w:color w:val="000000"/>
          <w:sz w:val="22"/>
          <w:szCs w:val="22"/>
        </w:rPr>
        <w:t>GDPR</w:t>
      </w:r>
      <w:r w:rsidR="00856BCC" w:rsidRPr="00B2065E">
        <w:rPr>
          <w:rFonts w:ascii="Calibri" w:hAnsi="Calibri" w:cs="Calibri"/>
          <w:color w:val="000000"/>
          <w:sz w:val="22"/>
          <w:szCs w:val="22"/>
        </w:rPr>
        <w:t>)</w:t>
      </w:r>
      <w:r w:rsidR="008542A2" w:rsidRPr="00B2065E">
        <w:rPr>
          <w:rFonts w:ascii="Calibri" w:hAnsi="Calibri" w:cs="Calibri"/>
          <w:color w:val="000000"/>
          <w:sz w:val="22"/>
          <w:szCs w:val="22"/>
        </w:rPr>
        <w:t xml:space="preserve"> relativi ai minori e ai soggetti titolari della potestà genitoriale secondo quanto richiesto dai moduli allegati al medesimo bando.</w:t>
      </w:r>
    </w:p>
    <w:p w:rsidR="00B52ED0" w:rsidRPr="00B2065E" w:rsidRDefault="002934F9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La Regione Umbria comunica per </w:t>
      </w:r>
      <w:r w:rsidR="007B5943" w:rsidRPr="00B2065E">
        <w:rPr>
          <w:rFonts w:ascii="Calibri" w:hAnsi="Calibri" w:cs="Calibri"/>
          <w:color w:val="000000"/>
          <w:sz w:val="22"/>
          <w:szCs w:val="22"/>
        </w:rPr>
        <w:t xml:space="preserve">iscritto al Responsabile </w:t>
      </w:r>
      <w:r w:rsidRPr="00B2065E">
        <w:rPr>
          <w:rFonts w:ascii="Calibri" w:hAnsi="Calibri" w:cs="Calibri"/>
          <w:color w:val="000000"/>
          <w:sz w:val="22"/>
          <w:szCs w:val="22"/>
        </w:rPr>
        <w:t>l’</w:t>
      </w:r>
      <w:r w:rsidR="009A15A5" w:rsidRPr="00B2065E">
        <w:rPr>
          <w:rFonts w:ascii="Calibri" w:hAnsi="Calibri" w:cs="Calibri"/>
          <w:color w:val="000000"/>
          <w:sz w:val="22"/>
          <w:szCs w:val="22"/>
        </w:rPr>
        <w:t xml:space="preserve">eventuale </w:t>
      </w:r>
      <w:r w:rsidRPr="00B2065E">
        <w:rPr>
          <w:rFonts w:ascii="Calibri" w:hAnsi="Calibri" w:cs="Calibri"/>
          <w:color w:val="000000"/>
          <w:sz w:val="22"/>
          <w:szCs w:val="22"/>
        </w:rPr>
        <w:t>aggiornamento dei tipi di dati trattati e l</w:t>
      </w:r>
      <w:r w:rsidR="00B52ED0" w:rsidRPr="00B2065E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7B5943" w:rsidRPr="00B2065E">
        <w:rPr>
          <w:rFonts w:ascii="Calibri" w:hAnsi="Calibri" w:cs="Calibri"/>
          <w:color w:val="000000"/>
          <w:sz w:val="22"/>
          <w:szCs w:val="22"/>
        </w:rPr>
        <w:t>categorie di</w:t>
      </w:r>
      <w:r w:rsidR="00B52ED0" w:rsidRPr="00B2065E">
        <w:rPr>
          <w:rFonts w:ascii="Calibri" w:hAnsi="Calibri" w:cs="Calibri"/>
          <w:color w:val="000000"/>
          <w:sz w:val="22"/>
          <w:szCs w:val="22"/>
        </w:rPr>
        <w:t xml:space="preserve"> interessati coinvolti nel</w:t>
      </w:r>
      <w:r w:rsidRPr="00B2065E">
        <w:rPr>
          <w:rFonts w:ascii="Calibri" w:hAnsi="Calibri" w:cs="Calibri"/>
          <w:color w:val="000000"/>
          <w:sz w:val="22"/>
          <w:szCs w:val="22"/>
        </w:rPr>
        <w:t>le attività di</w:t>
      </w:r>
      <w:r w:rsidR="00B52ED0" w:rsidRPr="00B2065E">
        <w:rPr>
          <w:rFonts w:ascii="Calibri" w:hAnsi="Calibri" w:cs="Calibri"/>
          <w:color w:val="000000"/>
          <w:sz w:val="22"/>
          <w:szCs w:val="22"/>
        </w:rPr>
        <w:t xml:space="preserve"> trattamento </w:t>
      </w:r>
      <w:r w:rsidR="004648CE" w:rsidRPr="00B2065E">
        <w:rPr>
          <w:rFonts w:ascii="Calibri" w:hAnsi="Calibri" w:cs="Calibri"/>
          <w:color w:val="000000"/>
          <w:sz w:val="22"/>
          <w:szCs w:val="22"/>
        </w:rPr>
        <w:t xml:space="preserve">previste dal bando e </w:t>
      </w:r>
      <w:r w:rsidRPr="00B2065E">
        <w:rPr>
          <w:rFonts w:ascii="Calibri" w:hAnsi="Calibri" w:cs="Calibri"/>
          <w:color w:val="000000"/>
          <w:sz w:val="22"/>
          <w:szCs w:val="22"/>
        </w:rPr>
        <w:t>oggetto del presente contratto.</w:t>
      </w:r>
    </w:p>
    <w:p w:rsidR="001F7C81" w:rsidRPr="00B2065E" w:rsidRDefault="001F7C81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  <w:rPr>
          <w:bCs w:val="0"/>
          <w:lang w:eastAsia="it-IT"/>
        </w:rPr>
      </w:pPr>
    </w:p>
    <w:p w:rsidR="00614783" w:rsidRPr="00B2065E" w:rsidRDefault="001D05B1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  <w:rPr>
          <w:bCs w:val="0"/>
          <w:lang w:eastAsia="it-IT"/>
        </w:rPr>
      </w:pPr>
      <w:r w:rsidRPr="00B2065E">
        <w:rPr>
          <w:bCs w:val="0"/>
          <w:lang w:eastAsia="it-IT"/>
        </w:rPr>
        <w:t>Art. 4</w:t>
      </w:r>
      <w:r w:rsidR="009A0263" w:rsidRPr="00B2065E">
        <w:rPr>
          <w:bCs w:val="0"/>
          <w:lang w:eastAsia="it-IT"/>
        </w:rPr>
        <w:t xml:space="preserve"> </w:t>
      </w:r>
      <w:r w:rsidR="009769D8" w:rsidRPr="00B2065E">
        <w:rPr>
          <w:bCs w:val="0"/>
          <w:lang w:eastAsia="it-IT"/>
        </w:rPr>
        <w:t>Comunicazione tra le Parti</w:t>
      </w:r>
    </w:p>
    <w:p w:rsidR="00EC47F2" w:rsidRPr="00B2065E" w:rsidRDefault="009769D8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Al fine di facilitare la comunicazione tra le Parti</w:t>
      </w:r>
      <w:r w:rsidR="00EC47F2" w:rsidRPr="00B2065E">
        <w:rPr>
          <w:rFonts w:ascii="Calibri" w:hAnsi="Calibri" w:cs="Calibri"/>
          <w:color w:val="000000"/>
          <w:sz w:val="22"/>
          <w:szCs w:val="22"/>
        </w:rPr>
        <w:t>, i dati di contatto dei propri Responsabili</w:t>
      </w:r>
      <w:r w:rsidR="009A15A5" w:rsidRPr="00B2065E">
        <w:rPr>
          <w:rFonts w:ascii="Calibri" w:hAnsi="Calibri" w:cs="Calibri"/>
          <w:color w:val="000000"/>
          <w:sz w:val="22"/>
          <w:szCs w:val="22"/>
        </w:rPr>
        <w:t xml:space="preserve"> per la protezione dei dati</w:t>
      </w:r>
      <w:r w:rsidR="007B5943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47F2" w:rsidRPr="00B2065E">
        <w:rPr>
          <w:rFonts w:ascii="Calibri" w:hAnsi="Calibri" w:cs="Calibri"/>
          <w:color w:val="000000"/>
          <w:sz w:val="22"/>
          <w:szCs w:val="22"/>
        </w:rPr>
        <w:t>(Data Protection Officer, “DPO”) sono:</w:t>
      </w:r>
    </w:p>
    <w:p w:rsidR="00EC47F2" w:rsidRPr="00B2065E" w:rsidRDefault="00EC47F2" w:rsidP="0096667B">
      <w:pPr>
        <w:pStyle w:val="PreformattatoHTML"/>
        <w:numPr>
          <w:ilvl w:val="0"/>
          <w:numId w:val="6"/>
        </w:num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DPO Regione Umbria</w:t>
      </w:r>
      <w:r w:rsidR="00CE0DB9" w:rsidRPr="00B2065E">
        <w:rPr>
          <w:rFonts w:ascii="Calibri" w:hAnsi="Calibri" w:cs="Calibri"/>
          <w:color w:val="000000"/>
          <w:sz w:val="22"/>
          <w:szCs w:val="22"/>
        </w:rPr>
        <w:t xml:space="preserve"> Giunta regionale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 Francesco Nesta – </w:t>
      </w:r>
      <w:hyperlink r:id="rId8" w:history="1">
        <w:r w:rsidRPr="00B2065E">
          <w:rPr>
            <w:rStyle w:val="Collegamentoipertestuale"/>
            <w:rFonts w:ascii="Calibri" w:hAnsi="Calibri" w:cs="Calibri"/>
            <w:sz w:val="22"/>
            <w:szCs w:val="22"/>
          </w:rPr>
          <w:t>dpo@regione.umbria.it</w:t>
        </w:r>
      </w:hyperlink>
      <w:r w:rsidRPr="00B2065E">
        <w:rPr>
          <w:rFonts w:ascii="Calibri" w:hAnsi="Calibri" w:cs="Calibri"/>
          <w:color w:val="000000"/>
          <w:sz w:val="22"/>
          <w:szCs w:val="22"/>
        </w:rPr>
        <w:t xml:space="preserve"> tel. 0755045693 cell. 3371439860</w:t>
      </w:r>
    </w:p>
    <w:p w:rsidR="00D23C11" w:rsidRPr="00B2065E" w:rsidRDefault="009769D8" w:rsidP="0096667B">
      <w:pPr>
        <w:pStyle w:val="PreformattatoHTML"/>
        <w:numPr>
          <w:ilvl w:val="0"/>
          <w:numId w:val="9"/>
        </w:num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DPO </w:t>
      </w:r>
      <w:r w:rsidR="00856619" w:rsidRPr="00B2065E">
        <w:rPr>
          <w:rFonts w:ascii="Calibri" w:hAnsi="Calibri" w:cs="Calibri"/>
          <w:color w:val="000000"/>
          <w:sz w:val="22"/>
          <w:szCs w:val="22"/>
        </w:rPr>
        <w:t>________________________________</w:t>
      </w:r>
      <w:r w:rsidR="00E24EF5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6619" w:rsidRPr="00B2065E">
        <w:rPr>
          <w:rFonts w:ascii="Calibri" w:hAnsi="Calibri" w:cs="Calibri"/>
          <w:color w:val="000000"/>
          <w:sz w:val="22"/>
          <w:szCs w:val="22"/>
        </w:rPr>
        <w:t>(indicare nominativo e dati di co</w:t>
      </w:r>
      <w:r w:rsidR="009A0263" w:rsidRPr="00B2065E">
        <w:rPr>
          <w:rFonts w:ascii="Calibri" w:hAnsi="Calibri" w:cs="Calibri"/>
          <w:color w:val="000000"/>
          <w:sz w:val="22"/>
          <w:szCs w:val="22"/>
        </w:rPr>
        <w:t xml:space="preserve">ntatto del </w:t>
      </w:r>
      <w:r w:rsidR="00DC74AB" w:rsidRPr="00B2065E">
        <w:rPr>
          <w:rFonts w:ascii="Calibri" w:hAnsi="Calibri" w:cs="Calibri"/>
          <w:color w:val="000000"/>
          <w:sz w:val="22"/>
          <w:szCs w:val="22"/>
        </w:rPr>
        <w:t xml:space="preserve">legale rappresentante del Centro estivo o del </w:t>
      </w:r>
      <w:r w:rsidR="009A0263" w:rsidRPr="00B2065E">
        <w:rPr>
          <w:rFonts w:ascii="Calibri" w:hAnsi="Calibri" w:cs="Calibri"/>
          <w:color w:val="000000"/>
          <w:sz w:val="22"/>
          <w:szCs w:val="22"/>
        </w:rPr>
        <w:t>DPO, qualora nominato)</w:t>
      </w:r>
      <w:r w:rsidR="00614783" w:rsidRPr="00B2065E">
        <w:rPr>
          <w:rFonts w:ascii="Calibri" w:hAnsi="Calibri" w:cs="Calibri"/>
          <w:color w:val="000000"/>
          <w:sz w:val="22"/>
          <w:szCs w:val="22"/>
        </w:rPr>
        <w:t>.</w:t>
      </w:r>
    </w:p>
    <w:p w:rsidR="00614783" w:rsidRPr="00B2065E" w:rsidRDefault="00614783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Ciascuna Parte assume l’obbligo di informare la controparte di qualsiasi modifica del rispettivo Responsabile per </w:t>
      </w:r>
      <w:r w:rsidR="009A15A5" w:rsidRPr="00B2065E">
        <w:rPr>
          <w:rFonts w:ascii="Calibri" w:hAnsi="Calibri" w:cs="Calibri"/>
          <w:color w:val="000000"/>
          <w:sz w:val="22"/>
          <w:szCs w:val="22"/>
        </w:rPr>
        <w:t xml:space="preserve">la protezione dei dati </w:t>
      </w:r>
      <w:r w:rsidRPr="00B2065E">
        <w:rPr>
          <w:rFonts w:ascii="Calibri" w:hAnsi="Calibri" w:cs="Calibri"/>
          <w:color w:val="000000"/>
          <w:sz w:val="22"/>
          <w:szCs w:val="22"/>
        </w:rPr>
        <w:t>(DPO).</w:t>
      </w:r>
    </w:p>
    <w:p w:rsidR="001F7C81" w:rsidRPr="00B2065E" w:rsidRDefault="001F7C81" w:rsidP="0096667B">
      <w:pPr>
        <w:pStyle w:val="PreformattatoHTML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21C67" w:rsidRPr="00B2065E" w:rsidRDefault="007B5943" w:rsidP="0096667B">
      <w:pPr>
        <w:pStyle w:val="PreformattatoHTML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2065E">
        <w:rPr>
          <w:rFonts w:ascii="Calibri" w:hAnsi="Calibri" w:cs="Calibri"/>
          <w:b/>
          <w:color w:val="000000"/>
          <w:sz w:val="22"/>
          <w:szCs w:val="22"/>
        </w:rPr>
        <w:t>Art. 5</w:t>
      </w:r>
      <w:r w:rsidR="009A0263" w:rsidRPr="00B2065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21C67" w:rsidRPr="00B2065E">
        <w:rPr>
          <w:rFonts w:ascii="Calibri" w:hAnsi="Calibri" w:cs="Calibri"/>
          <w:b/>
          <w:color w:val="000000"/>
          <w:sz w:val="22"/>
          <w:szCs w:val="22"/>
        </w:rPr>
        <w:t>Finalità del trattamento operato in esecuzione di un obbligo contrattuale.</w:t>
      </w:r>
    </w:p>
    <w:p w:rsidR="00DC74AB" w:rsidRPr="00B2065E" w:rsidRDefault="009769D8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In adempimen</w:t>
      </w:r>
      <w:r w:rsidR="007B5943" w:rsidRPr="00B2065E">
        <w:rPr>
          <w:rFonts w:ascii="Calibri" w:hAnsi="Calibri" w:cs="Calibri"/>
          <w:color w:val="000000"/>
          <w:sz w:val="22"/>
          <w:szCs w:val="22"/>
        </w:rPr>
        <w:t xml:space="preserve">to alle </w:t>
      </w:r>
      <w:r w:rsidR="00DC74AB" w:rsidRPr="00B2065E">
        <w:rPr>
          <w:rFonts w:ascii="Calibri" w:hAnsi="Calibri" w:cs="Calibri"/>
          <w:color w:val="000000"/>
          <w:sz w:val="22"/>
          <w:szCs w:val="22"/>
        </w:rPr>
        <w:t xml:space="preserve">attività previste dal </w:t>
      </w:r>
      <w:r w:rsidR="00DC74AB" w:rsidRPr="00B2065E">
        <w:rPr>
          <w:rFonts w:ascii="Calibri" w:hAnsi="Calibri" w:cs="Arial"/>
          <w:b/>
          <w:bCs/>
          <w:sz w:val="22"/>
          <w:szCs w:val="22"/>
        </w:rPr>
        <w:t xml:space="preserve">Bando per l’erogazione di sussidi a copertura parziale/totale dei costi sostenuti dalle famiglie per la partecipazione di bambini in età prescolare e ragazzi in obbligo di istruzione ai Centri estivi 2020 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il Responsabile è autorizzato a </w:t>
      </w:r>
      <w:r w:rsidR="009A15A5" w:rsidRPr="00B2065E">
        <w:rPr>
          <w:rFonts w:ascii="Calibri" w:hAnsi="Calibri" w:cs="Calibri"/>
          <w:color w:val="000000"/>
          <w:sz w:val="22"/>
          <w:szCs w:val="22"/>
        </w:rPr>
        <w:t>trattarli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A0263" w:rsidRPr="00B2065E">
        <w:rPr>
          <w:rFonts w:ascii="Calibri" w:hAnsi="Calibri" w:cs="Calibri"/>
          <w:color w:val="000000"/>
          <w:sz w:val="22"/>
          <w:szCs w:val="22"/>
        </w:rPr>
        <w:t xml:space="preserve">esclusivamente per il perseguimento delle </w:t>
      </w:r>
      <w:r w:rsidR="00DC74AB" w:rsidRPr="00B2065E">
        <w:rPr>
          <w:rFonts w:ascii="Calibri" w:hAnsi="Calibri" w:cs="Calibri"/>
          <w:color w:val="000000"/>
          <w:sz w:val="22"/>
          <w:szCs w:val="22"/>
        </w:rPr>
        <w:t>relative</w:t>
      </w:r>
      <w:r w:rsidR="0096667B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A0263" w:rsidRPr="00B2065E">
        <w:rPr>
          <w:rFonts w:ascii="Calibri" w:hAnsi="Calibri" w:cs="Calibri"/>
          <w:color w:val="000000"/>
          <w:sz w:val="22"/>
          <w:szCs w:val="22"/>
        </w:rPr>
        <w:t xml:space="preserve">finalità </w:t>
      </w:r>
      <w:r w:rsidR="00DC74AB" w:rsidRPr="00B2065E">
        <w:rPr>
          <w:rFonts w:ascii="Calibri" w:hAnsi="Calibri" w:cs="Calibri"/>
          <w:color w:val="000000"/>
          <w:sz w:val="22"/>
          <w:szCs w:val="22"/>
        </w:rPr>
        <w:t>per l’erogazione di un sussidio a copertura parziale/totale dei costi sostenuti dalle famiglie per la partecipazione di bambini e ragazzi ai centri estivi 2020 e calcolato sulla base delle settimane di frequenza del Centro estivo attestate dalle ricevute di pagamento del servizio presentate dalle famiglie.</w:t>
      </w:r>
    </w:p>
    <w:p w:rsidR="009918D8" w:rsidRPr="00B2065E" w:rsidRDefault="00FF71F3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Il R</w:t>
      </w:r>
      <w:r w:rsidR="00B15CC1" w:rsidRPr="00B2065E">
        <w:rPr>
          <w:rFonts w:ascii="Calibri" w:hAnsi="Calibri" w:cs="Calibri"/>
          <w:color w:val="000000"/>
          <w:sz w:val="22"/>
          <w:szCs w:val="22"/>
        </w:rPr>
        <w:t xml:space="preserve">esponsabile </w:t>
      </w:r>
      <w:r w:rsidR="009769D8" w:rsidRPr="00B2065E">
        <w:rPr>
          <w:rFonts w:ascii="Calibri" w:hAnsi="Calibri" w:cs="Calibri"/>
          <w:color w:val="000000"/>
          <w:sz w:val="22"/>
          <w:szCs w:val="22"/>
        </w:rPr>
        <w:t xml:space="preserve">non vanta alcun diritto sui dati ed è autorizzato a trattarli nei termini, modi e limiti stabiliti </w:t>
      </w:r>
      <w:r w:rsidR="00D55994" w:rsidRPr="00B2065E">
        <w:rPr>
          <w:rFonts w:ascii="Calibri" w:hAnsi="Calibri" w:cs="Calibri"/>
          <w:color w:val="000000"/>
          <w:sz w:val="22"/>
          <w:szCs w:val="22"/>
        </w:rPr>
        <w:t>ne</w:t>
      </w:r>
      <w:r w:rsidR="00DC74AB" w:rsidRPr="00B2065E">
        <w:rPr>
          <w:rFonts w:ascii="Calibri" w:hAnsi="Calibri" w:cs="Calibri"/>
          <w:color w:val="000000"/>
          <w:sz w:val="22"/>
          <w:szCs w:val="22"/>
        </w:rPr>
        <w:t xml:space="preserve">l bando e </w:t>
      </w:r>
      <w:r w:rsidR="00D55994" w:rsidRPr="00B2065E">
        <w:rPr>
          <w:rFonts w:ascii="Calibri" w:hAnsi="Calibri" w:cs="Calibri"/>
          <w:color w:val="000000"/>
          <w:sz w:val="22"/>
          <w:szCs w:val="22"/>
        </w:rPr>
        <w:t>nel presente contratto o comunque trasmesse per iscritto dalla Regione Umbria</w:t>
      </w:r>
      <w:r w:rsidR="009918D8" w:rsidRPr="00B2065E">
        <w:rPr>
          <w:rFonts w:ascii="Calibri" w:hAnsi="Calibri" w:cs="Calibri"/>
          <w:color w:val="000000"/>
          <w:sz w:val="22"/>
          <w:szCs w:val="22"/>
        </w:rPr>
        <w:t>,</w:t>
      </w:r>
      <w:r w:rsidR="009918D8" w:rsidRPr="00B2065E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9918D8" w:rsidRPr="00B2065E">
        <w:rPr>
          <w:rFonts w:ascii="Calibri" w:hAnsi="Calibri" w:cs="Calibri"/>
          <w:sz w:val="22"/>
          <w:szCs w:val="22"/>
        </w:rPr>
        <w:t>rispettando in ogni caso i principi generali di liceità, proporzionalità e correttezza.</w:t>
      </w:r>
    </w:p>
    <w:p w:rsidR="001F7C81" w:rsidRPr="00B2065E" w:rsidRDefault="001F7C81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  <w:rPr>
          <w:bCs w:val="0"/>
        </w:rPr>
      </w:pPr>
    </w:p>
    <w:p w:rsidR="00D21C67" w:rsidRPr="00B2065E" w:rsidRDefault="007B5943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  <w:r w:rsidRPr="00B2065E">
        <w:rPr>
          <w:bCs w:val="0"/>
        </w:rPr>
        <w:t>Art. 6</w:t>
      </w:r>
      <w:r w:rsidR="00FA1E76" w:rsidRPr="00B2065E">
        <w:rPr>
          <w:bCs w:val="0"/>
        </w:rPr>
        <w:t xml:space="preserve"> </w:t>
      </w:r>
      <w:r w:rsidR="00D21C67" w:rsidRPr="00B2065E">
        <w:t>Istruzioni</w:t>
      </w:r>
      <w:r w:rsidR="00FA1E76" w:rsidRPr="00B2065E">
        <w:t xml:space="preserve"> per il trattamento dei dati personali</w:t>
      </w:r>
    </w:p>
    <w:p w:rsidR="00D21C67" w:rsidRPr="00B2065E" w:rsidRDefault="00D21C67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Il Responsabile si impegna a trattare i dati personali soltanto su istruzion</w:t>
      </w:r>
      <w:r w:rsidR="000E1817" w:rsidRPr="00B2065E">
        <w:rPr>
          <w:rFonts w:ascii="Calibri" w:hAnsi="Calibri" w:cs="Calibri"/>
          <w:color w:val="000000"/>
          <w:sz w:val="22"/>
          <w:szCs w:val="22"/>
        </w:rPr>
        <w:t>i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 documentat</w:t>
      </w:r>
      <w:r w:rsidR="000E1817" w:rsidRPr="00B2065E">
        <w:rPr>
          <w:rFonts w:ascii="Calibri" w:hAnsi="Calibri" w:cs="Calibri"/>
          <w:color w:val="000000"/>
          <w:sz w:val="22"/>
          <w:szCs w:val="22"/>
        </w:rPr>
        <w:t>e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 del Titolare</w:t>
      </w:r>
      <w:r w:rsidR="00DF47FE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848E6" w:rsidRPr="00B2065E">
        <w:rPr>
          <w:rFonts w:ascii="Calibri" w:hAnsi="Calibri" w:cs="Calibri"/>
          <w:color w:val="000000"/>
          <w:sz w:val="22"/>
          <w:szCs w:val="22"/>
          <w:lang w:eastAsia="it-IT"/>
        </w:rPr>
        <w:t>così come</w:t>
      </w:r>
      <w:r w:rsidR="000E1817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="00DF47FE" w:rsidRPr="00B2065E">
        <w:rPr>
          <w:rFonts w:ascii="Calibri" w:hAnsi="Calibri" w:cs="Calibri"/>
          <w:color w:val="000000"/>
          <w:sz w:val="22"/>
          <w:szCs w:val="22"/>
          <w:lang w:eastAsia="it-IT"/>
        </w:rPr>
        <w:t>indicat</w:t>
      </w:r>
      <w:r w:rsidR="006848E6" w:rsidRPr="00B2065E">
        <w:rPr>
          <w:rFonts w:ascii="Calibri" w:hAnsi="Calibri" w:cs="Calibri"/>
          <w:color w:val="000000"/>
          <w:sz w:val="22"/>
          <w:szCs w:val="22"/>
          <w:lang w:eastAsia="it-IT"/>
        </w:rPr>
        <w:t>o</w:t>
      </w:r>
      <w:r w:rsidR="00DF47FE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ne</w:t>
      </w:r>
      <w:r w:rsidR="00DC74AB" w:rsidRPr="00B2065E">
        <w:rPr>
          <w:rFonts w:ascii="Calibri" w:hAnsi="Calibri" w:cs="Calibri"/>
          <w:color w:val="000000"/>
          <w:sz w:val="22"/>
          <w:szCs w:val="22"/>
          <w:lang w:eastAsia="it-IT"/>
        </w:rPr>
        <w:t>l bando</w:t>
      </w:r>
      <w:r w:rsidR="00DF47FE" w:rsidRPr="00B2065E">
        <w:rPr>
          <w:rFonts w:ascii="Calibri" w:hAnsi="Calibri" w:cs="Calibri"/>
          <w:color w:val="000000"/>
          <w:sz w:val="22"/>
          <w:szCs w:val="22"/>
          <w:lang w:eastAsia="it-IT"/>
        </w:rPr>
        <w:t>, nel presente contratto o comunque</w:t>
      </w:r>
      <w:r w:rsidR="00831606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ulteriormente</w:t>
      </w:r>
      <w:r w:rsidR="0096667B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</w:t>
      </w:r>
      <w:r w:rsidR="000E1817" w:rsidRPr="00B2065E">
        <w:rPr>
          <w:rFonts w:ascii="Calibri" w:hAnsi="Calibri" w:cs="Calibri"/>
          <w:color w:val="000000"/>
          <w:sz w:val="22"/>
          <w:szCs w:val="22"/>
          <w:lang w:eastAsia="it-IT"/>
        </w:rPr>
        <w:t>impartite</w:t>
      </w:r>
      <w:r w:rsidR="00DF47FE" w:rsidRPr="00B2065E">
        <w:rPr>
          <w:rFonts w:ascii="Calibri" w:hAnsi="Calibri" w:cs="Calibri"/>
          <w:color w:val="000000"/>
          <w:sz w:val="22"/>
          <w:szCs w:val="22"/>
          <w:lang w:eastAsia="it-IT"/>
        </w:rPr>
        <w:t xml:space="preserve"> per iscritto dalla Regione Umbria</w:t>
      </w:r>
      <w:r w:rsidRPr="00B2065E">
        <w:rPr>
          <w:rFonts w:ascii="Calibri" w:hAnsi="Calibri" w:cs="Calibri"/>
          <w:color w:val="000000"/>
          <w:sz w:val="22"/>
          <w:szCs w:val="22"/>
        </w:rPr>
        <w:t>; in particolare, in relazione a</w:t>
      </w:r>
      <w:r w:rsidR="00DC74AB" w:rsidRPr="00B2065E">
        <w:rPr>
          <w:rFonts w:ascii="Calibri" w:hAnsi="Calibri" w:cs="Calibri"/>
          <w:color w:val="000000"/>
          <w:sz w:val="22"/>
          <w:szCs w:val="22"/>
        </w:rPr>
        <w:t xml:space="preserve"> quanto riportato nel bando e nei provvedimenti richiamati in premessa</w:t>
      </w:r>
      <w:r w:rsidRPr="00B2065E">
        <w:rPr>
          <w:rFonts w:ascii="Calibri" w:hAnsi="Calibri" w:cs="Calibri"/>
          <w:color w:val="000000"/>
          <w:sz w:val="22"/>
          <w:szCs w:val="22"/>
        </w:rPr>
        <w:t>, il Responsabile potrà trattare i dati</w:t>
      </w:r>
      <w:r w:rsidR="007B39A3" w:rsidRPr="00B2065E">
        <w:rPr>
          <w:rFonts w:ascii="Calibri" w:hAnsi="Calibri" w:cs="Calibri"/>
          <w:color w:val="000000"/>
          <w:sz w:val="22"/>
          <w:szCs w:val="22"/>
        </w:rPr>
        <w:t xml:space="preserve"> esclusivamente per le finalità sopra riportate e potrà effettuare, </w:t>
      </w:r>
      <w:r w:rsidR="006848E6" w:rsidRPr="00B2065E">
        <w:rPr>
          <w:rFonts w:ascii="Calibri" w:hAnsi="Calibri" w:cs="Calibri"/>
          <w:color w:val="000000"/>
          <w:sz w:val="22"/>
          <w:szCs w:val="22"/>
        </w:rPr>
        <w:t xml:space="preserve">anche </w:t>
      </w:r>
      <w:r w:rsidR="007B39A3" w:rsidRPr="00B2065E">
        <w:rPr>
          <w:rFonts w:ascii="Calibri" w:hAnsi="Calibri" w:cs="Calibri"/>
          <w:color w:val="000000"/>
          <w:sz w:val="22"/>
          <w:szCs w:val="22"/>
        </w:rPr>
        <w:t xml:space="preserve">con strumenti </w:t>
      </w:r>
      <w:r w:rsidR="006848E6" w:rsidRPr="00B2065E">
        <w:rPr>
          <w:rFonts w:ascii="Calibri" w:hAnsi="Calibri" w:cs="Calibri"/>
          <w:color w:val="000000"/>
          <w:sz w:val="22"/>
          <w:szCs w:val="22"/>
        </w:rPr>
        <w:t>elettronici</w:t>
      </w:r>
      <w:r w:rsidR="007B39A3" w:rsidRPr="00B2065E">
        <w:rPr>
          <w:rFonts w:ascii="Calibri" w:hAnsi="Calibri" w:cs="Calibri"/>
          <w:color w:val="000000"/>
          <w:sz w:val="22"/>
          <w:szCs w:val="22"/>
        </w:rPr>
        <w:t>, s</w:t>
      </w:r>
      <w:r w:rsidR="002E7D97" w:rsidRPr="00B2065E">
        <w:rPr>
          <w:rFonts w:ascii="Calibri" w:hAnsi="Calibri" w:cs="Calibri"/>
          <w:color w:val="000000"/>
          <w:sz w:val="22"/>
          <w:szCs w:val="22"/>
        </w:rPr>
        <w:t>oltanto le seguenti operazioni:</w:t>
      </w:r>
      <w:r w:rsidR="00DC74AB" w:rsidRPr="00B2065E">
        <w:rPr>
          <w:rFonts w:ascii="Calibri" w:hAnsi="Calibri" w:cs="Calibri"/>
          <w:color w:val="000000"/>
          <w:sz w:val="22"/>
          <w:szCs w:val="22"/>
        </w:rPr>
        <w:t xml:space="preserve"> la raccolta, la conservazione, la consultazione, l'uso, la comunicazione mediante trasmissione, la cancellazione e la distruzione</w:t>
      </w:r>
      <w:r w:rsidR="002E7D97" w:rsidRPr="00B2065E">
        <w:rPr>
          <w:rFonts w:ascii="Calibri" w:hAnsi="Calibri" w:cs="Calibri"/>
          <w:color w:val="000000"/>
          <w:sz w:val="22"/>
          <w:szCs w:val="22"/>
        </w:rPr>
        <w:t>.</w:t>
      </w:r>
    </w:p>
    <w:p w:rsidR="004A0B75" w:rsidRPr="00B2065E" w:rsidRDefault="004A0B75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Il Responsabile informerà immediatamente il titolare qualora, a suo parere, un’istruzione violasse il Regolamento o altre disposizioni, europee o nazionali, relative alla protezione dei dati.</w:t>
      </w:r>
    </w:p>
    <w:p w:rsidR="00893FF4" w:rsidRPr="00B2065E" w:rsidRDefault="0027428B" w:rsidP="0096667B">
      <w:pPr>
        <w:pStyle w:val="Corpodeltesto"/>
        <w:spacing w:after="0" w:line="240" w:lineRule="auto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 xml:space="preserve">In ogni fase e per ogni operazione del trattamento, il Responsabile dovrà garantire il rispetto dei principi comunitari e nazionali in ambito di protezione dei dati personali e, in particolare, quelli di cui agli artt. 5 e 25 del Regolamento. </w:t>
      </w:r>
      <w:r w:rsidR="00893FF4" w:rsidRPr="00B2065E">
        <w:rPr>
          <w:rFonts w:ascii="Calibri" w:hAnsi="Calibri" w:cs="Calibri"/>
          <w:color w:val="000000"/>
          <w:sz w:val="22"/>
          <w:lang w:val="it-IT"/>
        </w:rPr>
        <w:t>In particolare, il Responsabile dovrà:</w:t>
      </w:r>
    </w:p>
    <w:p w:rsidR="00893FF4" w:rsidRPr="00B2065E" w:rsidRDefault="00893FF4" w:rsidP="0096667B">
      <w:pPr>
        <w:pStyle w:val="Corpodeltesto"/>
        <w:numPr>
          <w:ilvl w:val="0"/>
          <w:numId w:val="20"/>
        </w:numPr>
        <w:spacing w:after="0" w:line="240" w:lineRule="auto"/>
        <w:ind w:left="426" w:hanging="426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>rispettare la normativa vigente in materia di trattamento dei dati personali, ivi comprese le norme che saranno emanate nel corso della durata del contratto;</w:t>
      </w:r>
    </w:p>
    <w:p w:rsidR="00893FF4" w:rsidRPr="00B2065E" w:rsidRDefault="00893FF4" w:rsidP="0096667B">
      <w:pPr>
        <w:pStyle w:val="Corpodeltesto"/>
        <w:numPr>
          <w:ilvl w:val="0"/>
          <w:numId w:val="20"/>
        </w:numPr>
        <w:spacing w:after="0" w:line="240" w:lineRule="auto"/>
        <w:ind w:left="426" w:hanging="426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 xml:space="preserve">trattare i dati personali per le sole finalità specificate e nei limiti dell'esecuzione delle prestazioni contrattuali così come previsto </w:t>
      </w:r>
      <w:r w:rsidRPr="00B2065E">
        <w:rPr>
          <w:rFonts w:ascii="Calibri" w:hAnsi="Calibri" w:cs="Calibri"/>
          <w:color w:val="000000"/>
          <w:sz w:val="22"/>
          <w:lang w:eastAsia="it-IT"/>
        </w:rPr>
        <w:t>nel bando e</w:t>
      </w:r>
      <w:r w:rsidR="0096667B" w:rsidRPr="00B2065E">
        <w:rPr>
          <w:rFonts w:ascii="Calibri" w:hAnsi="Calibri" w:cs="Calibri"/>
          <w:color w:val="000000"/>
          <w:sz w:val="22"/>
          <w:lang w:eastAsia="it-IT"/>
        </w:rPr>
        <w:t xml:space="preserve"> </w:t>
      </w:r>
      <w:r w:rsidRPr="00B2065E">
        <w:rPr>
          <w:rFonts w:ascii="Calibri" w:hAnsi="Calibri" w:cs="Calibri"/>
          <w:color w:val="000000"/>
          <w:sz w:val="22"/>
          <w:lang w:eastAsia="it-IT"/>
        </w:rPr>
        <w:t>nel presente contratto</w:t>
      </w:r>
      <w:r w:rsidRPr="00B2065E">
        <w:rPr>
          <w:rFonts w:ascii="Calibri" w:hAnsi="Calibri" w:cs="Calibri"/>
          <w:color w:val="000000"/>
          <w:sz w:val="22"/>
          <w:lang w:val="it-IT"/>
        </w:rPr>
        <w:t xml:space="preserve">; </w:t>
      </w:r>
    </w:p>
    <w:p w:rsidR="00893FF4" w:rsidRPr="00B2065E" w:rsidRDefault="00893FF4" w:rsidP="0096667B">
      <w:pPr>
        <w:pStyle w:val="Corpodeltesto"/>
        <w:numPr>
          <w:ilvl w:val="0"/>
          <w:numId w:val="20"/>
        </w:numPr>
        <w:spacing w:after="0" w:line="240" w:lineRule="auto"/>
        <w:ind w:left="426" w:hanging="426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 xml:space="preserve">trattare i dati conformemente alle istruzioni impartite dal Titolare e di seguito indicate, che il Responsabile si impegna a far osservare anche alle persone da questi autorizzate ad effettuare il trattamento dei dati personali oggetto del presente contratto; </w:t>
      </w:r>
    </w:p>
    <w:p w:rsidR="00893FF4" w:rsidRPr="00B2065E" w:rsidRDefault="00893FF4" w:rsidP="0096667B">
      <w:pPr>
        <w:pStyle w:val="Corpodeltesto"/>
        <w:numPr>
          <w:ilvl w:val="0"/>
          <w:numId w:val="20"/>
        </w:numPr>
        <w:spacing w:after="0" w:line="240" w:lineRule="auto"/>
        <w:ind w:left="426" w:hanging="426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>garantire che le persone che trattano dati personali siano state specificamente autorizzate, adeguatamente istruite e si siano impegnate alla riservatezza o siano sottoposti ad un obbligo legale appropriato di segretezza;</w:t>
      </w:r>
    </w:p>
    <w:p w:rsidR="00893FF4" w:rsidRPr="00B2065E" w:rsidRDefault="00893FF4" w:rsidP="0096667B">
      <w:pPr>
        <w:pStyle w:val="Corpodeltesto"/>
        <w:numPr>
          <w:ilvl w:val="0"/>
          <w:numId w:val="20"/>
        </w:numPr>
        <w:spacing w:after="0" w:line="240" w:lineRule="auto"/>
        <w:ind w:left="426" w:hanging="426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>assistere il Titolare del Trattamento nel valutare, come previsto all’ art. 25 del GDPR, i principi della protezione dei dati fin dalla progettazione (privacy by design) e per impostazione predefinita (privacy by default) in termini di strumenti, prodotti, applicazioni o servizi, tenendo conto dello stato dell’arte e dei costi di attuazione.</w:t>
      </w:r>
    </w:p>
    <w:p w:rsidR="00893FF4" w:rsidRPr="00B2065E" w:rsidRDefault="00893FF4" w:rsidP="0096667B">
      <w:pPr>
        <w:pStyle w:val="Corpodeltesto"/>
        <w:numPr>
          <w:ilvl w:val="0"/>
          <w:numId w:val="20"/>
        </w:numPr>
        <w:spacing w:after="0" w:line="240" w:lineRule="auto"/>
        <w:ind w:left="426" w:hanging="426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>assicurare un adeguato livello di sicurezza dei trattamenti, in modo tale da ridurre al minimo i rischi di distruzione o perdita, anche accidentale, modifica, divulgazione non autorizzata, nonché di accesso non autorizzato, anche accidentale o illegale, o di trattamento non consentito o non conforme alle finalità della raccolta;</w:t>
      </w:r>
    </w:p>
    <w:p w:rsidR="00893FF4" w:rsidRPr="00B2065E" w:rsidRDefault="00893FF4" w:rsidP="0096667B">
      <w:pPr>
        <w:pStyle w:val="Corpodeltesto"/>
        <w:numPr>
          <w:ilvl w:val="0"/>
          <w:numId w:val="20"/>
        </w:numPr>
        <w:spacing w:after="0" w:line="240" w:lineRule="auto"/>
        <w:ind w:left="426" w:hanging="426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 xml:space="preserve">provvedere, anche in collaborazione con il Titolare, alla cura e svolgimento dei trattamenti di cui al </w:t>
      </w:r>
      <w:r w:rsidRPr="00B2065E">
        <w:rPr>
          <w:rFonts w:ascii="Calibri" w:hAnsi="Calibri" w:cs="Calibri"/>
          <w:color w:val="000000"/>
          <w:sz w:val="22"/>
          <w:lang w:eastAsia="it-IT"/>
        </w:rPr>
        <w:t>bando, e al presente contratto</w:t>
      </w:r>
      <w:r w:rsidRPr="00B2065E">
        <w:rPr>
          <w:rFonts w:ascii="Calibri" w:hAnsi="Calibri" w:cs="Calibri"/>
          <w:color w:val="000000"/>
          <w:sz w:val="22"/>
          <w:lang w:val="it-IT"/>
        </w:rPr>
        <w:t xml:space="preserve">, al fine di implementare ed aggiornare il Registro delle attività di </w:t>
      </w:r>
      <w:r w:rsidRPr="00B2065E">
        <w:rPr>
          <w:rFonts w:ascii="Calibri" w:hAnsi="Calibri" w:cs="Calibri"/>
          <w:color w:val="000000"/>
          <w:sz w:val="22"/>
          <w:lang w:val="it-IT"/>
        </w:rPr>
        <w:lastRenderedPageBreak/>
        <w:t>trattamento secondo i termini di cui all’art. 30 del Regolamento</w:t>
      </w:r>
      <w:r w:rsidR="003736AD" w:rsidRPr="00B2065E">
        <w:rPr>
          <w:rFonts w:ascii="Calibri" w:hAnsi="Calibri" w:cs="Calibri"/>
          <w:color w:val="000000"/>
          <w:sz w:val="22"/>
          <w:lang w:val="it-IT"/>
        </w:rPr>
        <w:t xml:space="preserve"> e della DGR 515/2018</w:t>
      </w:r>
      <w:r w:rsidRPr="00B2065E">
        <w:rPr>
          <w:rFonts w:ascii="Calibri" w:hAnsi="Calibri" w:cs="Calibri"/>
          <w:color w:val="000000"/>
          <w:sz w:val="22"/>
          <w:lang w:val="it-IT"/>
        </w:rPr>
        <w:t xml:space="preserve">. Il registro verrà messo tempestivamente a disposizione del Titolare (limitatamente alle informazioni di propria competenza), o dell’Autorità di controllo, in caso di relativa richiesta. </w:t>
      </w:r>
    </w:p>
    <w:p w:rsidR="00CA3513" w:rsidRPr="00B2065E" w:rsidRDefault="00CA3513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r w:rsidRPr="00B2065E">
        <w:rPr>
          <w:rFonts w:ascii="Calibri" w:hAnsi="Calibri" w:cs="Calibri"/>
          <w:sz w:val="22"/>
          <w:szCs w:val="22"/>
        </w:rPr>
        <w:t xml:space="preserve">La Regione Umbria – Giunta regionale si impegna a fornire per iscritto al Responsabile del trattamento, ove ritenuto opportuno, ulteriori istruzioni rispetto a quelle previste </w:t>
      </w:r>
      <w:r w:rsidR="004648CE" w:rsidRPr="00B2065E">
        <w:rPr>
          <w:rFonts w:ascii="Calibri" w:hAnsi="Calibri" w:cs="Calibri"/>
          <w:sz w:val="22"/>
          <w:szCs w:val="22"/>
        </w:rPr>
        <w:t xml:space="preserve">dal bando e </w:t>
      </w:r>
      <w:r w:rsidRPr="00B2065E">
        <w:rPr>
          <w:rFonts w:ascii="Calibri" w:hAnsi="Calibri" w:cs="Calibri"/>
          <w:sz w:val="22"/>
          <w:szCs w:val="22"/>
        </w:rPr>
        <w:t xml:space="preserve">dal presente contratto. </w:t>
      </w:r>
    </w:p>
    <w:p w:rsidR="001F7C81" w:rsidRPr="00B2065E" w:rsidRDefault="001F7C81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</w:p>
    <w:p w:rsidR="00725105" w:rsidRPr="00B2065E" w:rsidRDefault="007B5943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  <w:r w:rsidRPr="00B2065E">
        <w:t>Art. 7</w:t>
      </w:r>
      <w:r w:rsidR="00725105" w:rsidRPr="00B2065E">
        <w:t xml:space="preserve"> </w:t>
      </w:r>
      <w:r w:rsidR="009769D8" w:rsidRPr="00B2065E">
        <w:t>Diritti degli Interessati</w:t>
      </w:r>
    </w:p>
    <w:p w:rsidR="00920575" w:rsidRPr="00B2065E" w:rsidRDefault="00247212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La Regione Umbria, in qualità di Titolare del trattamento dei dati, </w:t>
      </w:r>
      <w:r w:rsidR="00920575" w:rsidRPr="00B2065E">
        <w:rPr>
          <w:rFonts w:ascii="Calibri" w:hAnsi="Calibri" w:cs="Calibri"/>
          <w:sz w:val="22"/>
          <w:szCs w:val="22"/>
        </w:rPr>
        <w:t>predispone e approva l’informativa ai sensi degli articoli 13 e 14 del Regolamento UE n. 679/2016 relativa ai trattamenti dei dati personali oggetto de</w:t>
      </w:r>
      <w:r w:rsidR="004648CE" w:rsidRPr="00B2065E">
        <w:rPr>
          <w:rFonts w:ascii="Calibri" w:hAnsi="Calibri" w:cs="Calibri"/>
          <w:sz w:val="22"/>
          <w:szCs w:val="22"/>
        </w:rPr>
        <w:t xml:space="preserve">l bando </w:t>
      </w:r>
      <w:r w:rsidR="00920575" w:rsidRPr="00B2065E">
        <w:rPr>
          <w:rFonts w:ascii="Calibri" w:hAnsi="Calibri" w:cs="Calibri"/>
          <w:sz w:val="22"/>
          <w:szCs w:val="22"/>
        </w:rPr>
        <w:t>e del presente contratto rivolta agli interessati per informarli sulle finalità e le modalità dei trattamenti operati dal Titolare e dal Responsabile del trattamento dei dati, per illustrare i loro diritti e per raccogliere, se necessario, il consenso. Detta informativa è comunicata al Responsabile del trattamento.</w:t>
      </w:r>
    </w:p>
    <w:p w:rsidR="00920575" w:rsidRPr="00B2065E" w:rsidRDefault="00920575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La Regione Umbria</w:t>
      </w:r>
      <w:r w:rsidRPr="00B2065E">
        <w:rPr>
          <w:rFonts w:ascii="Calibri" w:hAnsi="Calibri" w:cs="Calibri"/>
          <w:sz w:val="22"/>
          <w:szCs w:val="22"/>
        </w:rPr>
        <w:t>, in qualità di Titolare del trattamento dei dati, risponde alle richieste di esercizio dei diritti che dovessero essere avanzate dagli Interessati ai sensi di quanto previsto dagli articoli da 15 a 22 del Regolamento UE n. 679/2016, qualora sussistano le condizioni di legge, ovvero:</w:t>
      </w:r>
      <w:r w:rsidR="006848E6" w:rsidRPr="00B2065E">
        <w:rPr>
          <w:rFonts w:ascii="Calibri" w:hAnsi="Calibri" w:cs="Calibri"/>
          <w:sz w:val="22"/>
          <w:szCs w:val="22"/>
        </w:rPr>
        <w:t xml:space="preserve"> </w:t>
      </w:r>
      <w:r w:rsidRPr="00B2065E">
        <w:rPr>
          <w:rFonts w:ascii="Calibri" w:hAnsi="Calibri" w:cs="Calibri"/>
          <w:sz w:val="22"/>
          <w:szCs w:val="22"/>
        </w:rPr>
        <w:t xml:space="preserve">diritto di revocare il consenso in qualsiasi momento; diritto di ottenere informazioni su </w:t>
      </w:r>
      <w:r w:rsidRPr="00B2065E">
        <w:rPr>
          <w:rFonts w:ascii="Calibri" w:hAnsi="Calibri" w:cs="Calibri"/>
          <w:color w:val="000000"/>
          <w:sz w:val="22"/>
          <w:szCs w:val="22"/>
        </w:rPr>
        <w:t>quali dati sono trattati dal titolare (diritto di informazione); diritto di chiedere ed ottenere in forma intellegibile i dati in possesso del titolare (diritto di accesso); esercitare l'opposizione al trattamento in tutto o in parte;</w:t>
      </w:r>
      <w:r w:rsidR="0096667B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065E">
        <w:rPr>
          <w:rFonts w:ascii="Calibri" w:hAnsi="Calibri" w:cs="Calibri"/>
          <w:color w:val="000000"/>
          <w:sz w:val="22"/>
          <w:szCs w:val="22"/>
        </w:rPr>
        <w:t>diritto di opporsi ai trattamenti automatizzati; ottenere la cancellazione dei dati in possesso del titolare; ottenere l'aggiornamento o la rettifica dei dati conferiti;</w:t>
      </w:r>
      <w:r w:rsidR="0096667B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chiedere ed ottenere trasformazione in forma anonima dei dati; chiedere ed ottenere il blocco o la limitazione dei dati trattati in violazione di legge e quelli dei quali non è più necessaria la conservazione in relazione agli scopi del trattamento; diritto alla portabilità dei dati. </w:t>
      </w:r>
    </w:p>
    <w:p w:rsidR="00920575" w:rsidRPr="00B2065E" w:rsidRDefault="00920575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In ogni caso il Responsabile si obbliga ad assistere il Titolare ed a fornire ogni informazione e/o documento utile o opportuno per consentire al Titolare di evadere eventuali istanze degli interessati, nonché informare tempestivamente il Titolare dei reclami eventualmente presentati dagli interessati.</w:t>
      </w:r>
    </w:p>
    <w:p w:rsidR="001F7C81" w:rsidRPr="00B2065E" w:rsidRDefault="001F7C81" w:rsidP="0096667B">
      <w:pPr>
        <w:pStyle w:val="PreformattatoHTML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A1C33" w:rsidRPr="00B2065E" w:rsidRDefault="00236574" w:rsidP="0096667B">
      <w:pPr>
        <w:pStyle w:val="PreformattatoHTML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2065E">
        <w:rPr>
          <w:rFonts w:ascii="Calibri" w:hAnsi="Calibri" w:cs="Calibri"/>
          <w:b/>
          <w:bCs/>
          <w:color w:val="000000"/>
          <w:sz w:val="22"/>
          <w:szCs w:val="22"/>
        </w:rPr>
        <w:t>Art. 8</w:t>
      </w:r>
      <w:r w:rsidR="007A1C33" w:rsidRPr="00B2065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848E6" w:rsidRPr="00B2065E">
        <w:rPr>
          <w:rFonts w:ascii="Calibri" w:hAnsi="Calibri" w:cs="Calibri"/>
          <w:b/>
          <w:bCs/>
          <w:color w:val="000000"/>
          <w:sz w:val="22"/>
          <w:szCs w:val="22"/>
        </w:rPr>
        <w:t>Conservazione</w:t>
      </w:r>
      <w:r w:rsidR="007A1C33" w:rsidRPr="00B2065E">
        <w:rPr>
          <w:rFonts w:ascii="Calibri" w:hAnsi="Calibri" w:cs="Calibri"/>
          <w:b/>
          <w:bCs/>
          <w:color w:val="000000"/>
          <w:sz w:val="22"/>
          <w:szCs w:val="22"/>
        </w:rPr>
        <w:t xml:space="preserve"> d</w:t>
      </w:r>
      <w:r w:rsidR="006848E6" w:rsidRPr="00B2065E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7A1C33" w:rsidRPr="00B2065E">
        <w:rPr>
          <w:rFonts w:ascii="Calibri" w:hAnsi="Calibri" w:cs="Calibri"/>
          <w:b/>
          <w:bCs/>
          <w:color w:val="000000"/>
          <w:sz w:val="22"/>
          <w:szCs w:val="22"/>
        </w:rPr>
        <w:t>i dati personali</w:t>
      </w:r>
    </w:p>
    <w:p w:rsidR="00E16EFC" w:rsidRPr="00B2065E" w:rsidRDefault="00875DED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Il R</w:t>
      </w:r>
      <w:r w:rsidR="00236574" w:rsidRPr="00B2065E">
        <w:rPr>
          <w:rFonts w:ascii="Calibri" w:hAnsi="Calibri" w:cs="Calibri"/>
          <w:color w:val="000000"/>
          <w:sz w:val="22"/>
          <w:szCs w:val="22"/>
        </w:rPr>
        <w:t xml:space="preserve">esponsabile </w:t>
      </w:r>
      <w:r w:rsidR="007A1C33" w:rsidRPr="00B2065E">
        <w:rPr>
          <w:rFonts w:ascii="Calibri" w:hAnsi="Calibri" w:cs="Calibri"/>
          <w:color w:val="000000"/>
          <w:sz w:val="22"/>
          <w:szCs w:val="22"/>
        </w:rPr>
        <w:t xml:space="preserve">si impegna ad archiviare e conservare i dati del Titolare </w:t>
      </w:r>
      <w:r w:rsidR="006848E6" w:rsidRPr="00B2065E">
        <w:rPr>
          <w:rFonts w:ascii="Calibri" w:hAnsi="Calibri" w:cs="Calibri"/>
          <w:color w:val="000000"/>
          <w:sz w:val="22"/>
          <w:szCs w:val="22"/>
        </w:rPr>
        <w:t xml:space="preserve">su sedi e </w:t>
      </w:r>
      <w:r w:rsidR="007A1C33" w:rsidRPr="00B2065E">
        <w:rPr>
          <w:rFonts w:ascii="Calibri" w:hAnsi="Calibri" w:cs="Calibri"/>
          <w:color w:val="000000"/>
          <w:sz w:val="22"/>
          <w:szCs w:val="22"/>
        </w:rPr>
        <w:t xml:space="preserve">su </w:t>
      </w:r>
      <w:r w:rsidR="006848E6" w:rsidRPr="00B2065E">
        <w:rPr>
          <w:rFonts w:ascii="Calibri" w:hAnsi="Calibri" w:cs="Calibri"/>
          <w:color w:val="000000"/>
          <w:sz w:val="22"/>
          <w:szCs w:val="22"/>
        </w:rPr>
        <w:t>pc/</w:t>
      </w:r>
      <w:r w:rsidR="007A1C33" w:rsidRPr="00B2065E">
        <w:rPr>
          <w:rFonts w:ascii="Calibri" w:hAnsi="Calibri" w:cs="Calibri"/>
          <w:color w:val="000000"/>
          <w:sz w:val="22"/>
          <w:szCs w:val="22"/>
        </w:rPr>
        <w:t>server situati all'interno dell'Unione europea e ad informare il Titolare prima di spostare l'</w:t>
      </w:r>
      <w:r w:rsidR="00E16EFC" w:rsidRPr="00B2065E">
        <w:rPr>
          <w:rFonts w:ascii="Calibri" w:hAnsi="Calibri" w:cs="Calibri"/>
          <w:color w:val="000000"/>
          <w:sz w:val="22"/>
          <w:szCs w:val="22"/>
        </w:rPr>
        <w:t xml:space="preserve">ubicazione del Data Center. </w:t>
      </w:r>
    </w:p>
    <w:p w:rsidR="00066B54" w:rsidRPr="00B2065E" w:rsidRDefault="00E16EFC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Il R</w:t>
      </w:r>
      <w:r w:rsidR="007A1C33" w:rsidRPr="00B2065E">
        <w:rPr>
          <w:rFonts w:ascii="Calibri" w:hAnsi="Calibri" w:cs="Calibri"/>
          <w:color w:val="000000"/>
          <w:sz w:val="22"/>
          <w:szCs w:val="22"/>
        </w:rPr>
        <w:t xml:space="preserve">esponsabile </w:t>
      </w:r>
      <w:r w:rsidR="00236574" w:rsidRPr="00B2065E">
        <w:rPr>
          <w:rFonts w:ascii="Calibri" w:hAnsi="Calibri" w:cs="Calibri"/>
          <w:color w:val="000000"/>
          <w:sz w:val="22"/>
          <w:szCs w:val="22"/>
        </w:rPr>
        <w:t xml:space="preserve">non </w:t>
      </w:r>
      <w:r w:rsidR="007A1C33" w:rsidRPr="00B2065E">
        <w:rPr>
          <w:rFonts w:ascii="Calibri" w:hAnsi="Calibri" w:cs="Calibri"/>
          <w:color w:val="000000"/>
          <w:sz w:val="22"/>
          <w:szCs w:val="22"/>
        </w:rPr>
        <w:t>è autorizzato a modificare la posizione fisica dei suoi server al di fuori dell'Unione europea senza l'esplicita autorizzazione del Titolare. La violazione di questo obbligo è giusta cau</w:t>
      </w:r>
      <w:r w:rsidRPr="00B2065E">
        <w:rPr>
          <w:rFonts w:ascii="Calibri" w:hAnsi="Calibri" w:cs="Calibri"/>
          <w:color w:val="000000"/>
          <w:sz w:val="22"/>
          <w:szCs w:val="22"/>
        </w:rPr>
        <w:t>sa di risoluzione contrattuale.</w:t>
      </w:r>
    </w:p>
    <w:p w:rsidR="001F7C81" w:rsidRPr="00B2065E" w:rsidRDefault="001F7C81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</w:p>
    <w:p w:rsidR="009769D8" w:rsidRPr="00B2065E" w:rsidRDefault="00236574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  <w:r w:rsidRPr="00B2065E">
        <w:t xml:space="preserve">Art. 9 </w:t>
      </w:r>
      <w:r w:rsidR="009769D8" w:rsidRPr="00B2065E">
        <w:t>Ricorso del Responsabile ad un sub-Responsabile del trattamento</w:t>
      </w:r>
    </w:p>
    <w:p w:rsidR="003D6BC6" w:rsidRPr="00B2065E" w:rsidRDefault="008E4513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Il Responsabile non ricorrerà ad altro ulteriore Responsabile del trattamento (di seguito “sub-Responsabile”) senza previa autorizzazione scritta, specifica o generale, de</w:t>
      </w:r>
      <w:r w:rsidR="009B4569" w:rsidRPr="00B2065E">
        <w:rPr>
          <w:rFonts w:ascii="Calibri" w:hAnsi="Calibri" w:cs="Calibri"/>
          <w:color w:val="000000"/>
          <w:sz w:val="22"/>
          <w:szCs w:val="22"/>
        </w:rPr>
        <w:t>l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 Titolare. Ne</w:t>
      </w:r>
      <w:r w:rsidR="004662E5" w:rsidRPr="00B2065E">
        <w:rPr>
          <w:rFonts w:ascii="Calibri" w:hAnsi="Calibri" w:cs="Calibri"/>
          <w:color w:val="000000"/>
          <w:sz w:val="22"/>
          <w:szCs w:val="22"/>
        </w:rPr>
        <w:t>l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 caso di </w:t>
      </w:r>
      <w:r w:rsidRPr="00B2065E">
        <w:rPr>
          <w:rFonts w:ascii="Calibri" w:hAnsi="Calibri" w:cs="Calibri"/>
          <w:bCs/>
          <w:color w:val="000000"/>
          <w:sz w:val="22"/>
          <w:szCs w:val="22"/>
        </w:rPr>
        <w:t xml:space="preserve">autorizzazione </w:t>
      </w:r>
      <w:r w:rsidR="009B4569" w:rsidRPr="00B2065E">
        <w:rPr>
          <w:rFonts w:ascii="Calibri" w:hAnsi="Calibri" w:cs="Calibri"/>
          <w:bCs/>
          <w:color w:val="000000"/>
          <w:sz w:val="22"/>
          <w:szCs w:val="22"/>
        </w:rPr>
        <w:t>generale</w:t>
      </w:r>
      <w:r w:rsidRPr="00B2065E">
        <w:rPr>
          <w:rFonts w:ascii="Calibri" w:hAnsi="Calibri" w:cs="Calibri"/>
          <w:color w:val="000000"/>
          <w:sz w:val="22"/>
          <w:szCs w:val="22"/>
        </w:rPr>
        <w:t>, il Responsabile informerà il Titolare di eventuali modifiche riguardanti l'aggiunta o la sostituzione di ulteriori sub-Responsabili, dando così al Titolare l'opportuni</w:t>
      </w:r>
      <w:r w:rsidR="003D6BC6" w:rsidRPr="00B2065E">
        <w:rPr>
          <w:rFonts w:ascii="Calibri" w:hAnsi="Calibri" w:cs="Calibri"/>
          <w:color w:val="000000"/>
          <w:sz w:val="22"/>
          <w:szCs w:val="22"/>
        </w:rPr>
        <w:t>tà di opporsi a tali modifiche.</w:t>
      </w:r>
    </w:p>
    <w:p w:rsidR="00236574" w:rsidRPr="00B2065E" w:rsidRDefault="008E4513" w:rsidP="0096667B">
      <w:pPr>
        <w:pStyle w:val="PreformattatoHTML"/>
        <w:jc w:val="both"/>
        <w:rPr>
          <w:rFonts w:ascii="Calibri" w:hAnsi="Calibri" w:cs="Calibri"/>
          <w:strike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In ogni caso qualora il Responsabile ricorresse ad un sub-Responsabile per l'esecuzione di specifiche attività di trattamento per conto del Titolare, dovrà sottoscrivere, con tale sub-Responsabile, un contratto (o altro atto giuridico) analogo al presente Contratto — stipulato in forma scritta, anche in formato elettronico — imponendo a quest’ultimo gli stessi obblighi in materia di protezione dei dati contenuti nel presente Contratto (e in ogni altro atto giuridico o addendum intervenuto tra le Parti) e prevedendo, in particolare, garanzie sufficienti per mettere in</w:t>
      </w:r>
      <w:r w:rsidR="0096667B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065E">
        <w:rPr>
          <w:rFonts w:ascii="Calibri" w:hAnsi="Calibri" w:cs="Calibri"/>
          <w:color w:val="000000"/>
          <w:sz w:val="22"/>
          <w:szCs w:val="22"/>
        </w:rPr>
        <w:t>atto</w:t>
      </w:r>
      <w:r w:rsidR="0096667B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misure tecniche e organizzative adeguate in modo tale che il trattamento soddisfi i requisiti del </w:t>
      </w:r>
      <w:r w:rsidR="0028791C" w:rsidRPr="00B2065E">
        <w:rPr>
          <w:rFonts w:ascii="Calibri" w:hAnsi="Calibri" w:cs="Calibri"/>
          <w:sz w:val="22"/>
          <w:szCs w:val="22"/>
        </w:rPr>
        <w:t>GDPR</w:t>
      </w:r>
      <w:r w:rsidRPr="00B2065E">
        <w:rPr>
          <w:rFonts w:ascii="Calibri" w:hAnsi="Calibri" w:cs="Calibri"/>
          <w:sz w:val="22"/>
          <w:szCs w:val="22"/>
        </w:rPr>
        <w:t xml:space="preserve">, 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nonché della relativa disciplina nazionale. </w:t>
      </w:r>
    </w:p>
    <w:p w:rsidR="008E4513" w:rsidRPr="00B2065E" w:rsidRDefault="008E4513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Resta inteso che, laddove il sub-Responsabile ometta di adempiere ai propri obblighi in materia di protezione dei dati, il Responsabile </w:t>
      </w:r>
      <w:r w:rsidR="0028791C" w:rsidRPr="00B2065E">
        <w:rPr>
          <w:rFonts w:ascii="Calibri" w:hAnsi="Calibri" w:cs="Calibri"/>
          <w:sz w:val="22"/>
          <w:szCs w:val="22"/>
        </w:rPr>
        <w:t>conserva nei confronti del</w:t>
      </w:r>
      <w:r w:rsidR="0028791C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065E">
        <w:rPr>
          <w:rFonts w:ascii="Calibri" w:hAnsi="Calibri" w:cs="Calibri"/>
          <w:sz w:val="22"/>
          <w:szCs w:val="22"/>
        </w:rPr>
        <w:t xml:space="preserve">Titolare </w:t>
      </w:r>
      <w:r w:rsidR="0028791C" w:rsidRPr="00B2065E">
        <w:rPr>
          <w:rFonts w:ascii="Calibri" w:hAnsi="Calibri" w:cs="Calibri"/>
          <w:sz w:val="22"/>
          <w:szCs w:val="22"/>
        </w:rPr>
        <w:t xml:space="preserve">l’intera responsabilità </w:t>
      </w:r>
      <w:r w:rsidRPr="00B2065E">
        <w:rPr>
          <w:rFonts w:ascii="Calibri" w:hAnsi="Calibri" w:cs="Calibri"/>
          <w:bCs/>
          <w:sz w:val="22"/>
          <w:szCs w:val="22"/>
        </w:rPr>
        <w:t>dell'</w:t>
      </w:r>
      <w:r w:rsidR="000055F4" w:rsidRPr="00B2065E">
        <w:rPr>
          <w:rFonts w:ascii="Calibri" w:hAnsi="Calibri" w:cs="Calibri"/>
          <w:bCs/>
          <w:sz w:val="22"/>
          <w:szCs w:val="22"/>
        </w:rPr>
        <w:t>in</w:t>
      </w:r>
      <w:r w:rsidRPr="00B2065E">
        <w:rPr>
          <w:rFonts w:ascii="Calibri" w:hAnsi="Calibri" w:cs="Calibri"/>
          <w:bCs/>
          <w:sz w:val="22"/>
          <w:szCs w:val="22"/>
        </w:rPr>
        <w:t xml:space="preserve">adempimento </w:t>
      </w:r>
      <w:r w:rsidRPr="00B2065E">
        <w:rPr>
          <w:rFonts w:ascii="Calibri" w:hAnsi="Calibri" w:cs="Calibri"/>
          <w:sz w:val="22"/>
          <w:szCs w:val="22"/>
        </w:rPr>
        <w:t>degli</w:t>
      </w:r>
      <w:r w:rsidR="00E24EF5" w:rsidRPr="00B2065E">
        <w:rPr>
          <w:rFonts w:ascii="Calibri" w:hAnsi="Calibri" w:cs="Calibri"/>
          <w:sz w:val="22"/>
          <w:szCs w:val="22"/>
        </w:rPr>
        <w:t xml:space="preserve"> obblighi del sub-Responsabile.</w:t>
      </w:r>
    </w:p>
    <w:p w:rsidR="001F7C81" w:rsidRPr="00B2065E" w:rsidRDefault="001F7C81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</w:p>
    <w:p w:rsidR="009769D8" w:rsidRPr="00B2065E" w:rsidRDefault="00B07914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  <w:r w:rsidRPr="00B2065E">
        <w:t>Art. 1</w:t>
      </w:r>
      <w:r w:rsidR="003736AD" w:rsidRPr="00B2065E">
        <w:t>0</w:t>
      </w:r>
      <w:r w:rsidRPr="00B2065E">
        <w:t xml:space="preserve"> </w:t>
      </w:r>
      <w:r w:rsidR="009769D8" w:rsidRPr="00B2065E">
        <w:t>Misure di sicurezza</w:t>
      </w:r>
    </w:p>
    <w:p w:rsidR="00920575" w:rsidRPr="00B2065E" w:rsidRDefault="00920575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bookmarkStart w:id="4" w:name="_Hlk529523896"/>
      <w:r w:rsidRPr="00B2065E">
        <w:rPr>
          <w:rFonts w:ascii="Calibri" w:hAnsi="Calibri" w:cs="Calibri"/>
          <w:sz w:val="22"/>
          <w:szCs w:val="22"/>
        </w:rPr>
        <w:t>Il Responsabile si impegna a garantire uno standard di sicurezza adeguato al livello di rischio e comunque non inferiore al livello M (“Minimo”), delle misure minime di sicurezza ICT per le Pubbliche Amministrazioni come da Circolare AgID 2/2017 (Misure minime di sicurezza ICT per le pubbliche amministrazioni).</w:t>
      </w:r>
    </w:p>
    <w:p w:rsidR="00920575" w:rsidRPr="00B2065E" w:rsidRDefault="00920575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r w:rsidRPr="00B2065E">
        <w:rPr>
          <w:rFonts w:ascii="Calibri" w:hAnsi="Calibri" w:cs="Calibri"/>
          <w:sz w:val="22"/>
          <w:szCs w:val="22"/>
        </w:rPr>
        <w:lastRenderedPageBreak/>
        <w:t>Come previsto all’ art. 25 il Titolare del Trattamento, tenendo conto dello stato dell’arte e dei costi di attuazione, prende in considerazione, assistito dal Responsabile, in termini di strumenti, prodotti, applicazioni o servizi, i principi della protezione dei dati fin dalla progettazione (privacy by design) e per impostazione predefinita (privacy by default).</w:t>
      </w:r>
    </w:p>
    <w:p w:rsidR="00920575" w:rsidRPr="00B2065E" w:rsidRDefault="00920575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r w:rsidRPr="00B2065E">
        <w:rPr>
          <w:rFonts w:ascii="Calibri" w:hAnsi="Calibri" w:cs="Calibri"/>
          <w:sz w:val="22"/>
          <w:szCs w:val="22"/>
        </w:rPr>
        <w:t>Come previsto all’ art. 28 il Responsabile del trattamento, tenendo conto dello stato dell’arte e dei costi di attuazione assiste il titolare nel garantire il rispetto degli obblighi previsti all’ art.32.</w:t>
      </w:r>
    </w:p>
    <w:bookmarkEnd w:id="4"/>
    <w:p w:rsidR="001F7C81" w:rsidRPr="00B2065E" w:rsidRDefault="001F7C81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</w:p>
    <w:p w:rsidR="009769D8" w:rsidRPr="00B2065E" w:rsidRDefault="00B07914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  <w:r w:rsidRPr="00B2065E">
        <w:t xml:space="preserve">Art. </w:t>
      </w:r>
      <w:r w:rsidR="003736AD" w:rsidRPr="00B2065E">
        <w:t>11</w:t>
      </w:r>
      <w:r w:rsidRPr="00B2065E">
        <w:t xml:space="preserve"> </w:t>
      </w:r>
      <w:r w:rsidR="009769D8" w:rsidRPr="00B2065E">
        <w:t>Obbligo di gestione e segnalazione in caso di violazione dei dati</w:t>
      </w:r>
      <w:r w:rsidR="003C0498" w:rsidRPr="00B2065E">
        <w:t xml:space="preserve"> (data breach)</w:t>
      </w:r>
    </w:p>
    <w:p w:rsidR="00B07914" w:rsidRPr="00B2065E" w:rsidRDefault="002A2F7D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r w:rsidRPr="00B2065E">
        <w:rPr>
          <w:rFonts w:ascii="Calibri" w:hAnsi="Calibri" w:cs="Calibri"/>
          <w:sz w:val="22"/>
          <w:szCs w:val="22"/>
        </w:rPr>
        <w:t>Il R</w:t>
      </w:r>
      <w:r w:rsidR="00D659E3" w:rsidRPr="00B2065E">
        <w:rPr>
          <w:rFonts w:ascii="Calibri" w:hAnsi="Calibri" w:cs="Calibri"/>
          <w:sz w:val="22"/>
          <w:szCs w:val="22"/>
        </w:rPr>
        <w:t xml:space="preserve">esponsabile si impegna a garantire uno standard di sicurezza adeguato al livello di rischio. </w:t>
      </w:r>
    </w:p>
    <w:p w:rsidR="009769D8" w:rsidRPr="00B2065E" w:rsidRDefault="00D659E3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sz w:val="22"/>
          <w:szCs w:val="22"/>
        </w:rPr>
        <w:t>In c</w:t>
      </w:r>
      <w:r w:rsidR="002A2F7D" w:rsidRPr="00B2065E">
        <w:rPr>
          <w:rFonts w:ascii="Calibri" w:hAnsi="Calibri" w:cs="Calibri"/>
          <w:sz w:val="22"/>
          <w:szCs w:val="22"/>
        </w:rPr>
        <w:t>aso di violazione dei dati, il R</w:t>
      </w:r>
      <w:r w:rsidRPr="00B2065E">
        <w:rPr>
          <w:rFonts w:ascii="Calibri" w:hAnsi="Calibri" w:cs="Calibri"/>
          <w:sz w:val="22"/>
          <w:szCs w:val="22"/>
        </w:rPr>
        <w:t>esponsabile si impegna a</w:t>
      </w:r>
      <w:r w:rsidR="00B07914" w:rsidRPr="00B2065E">
        <w:rPr>
          <w:rFonts w:ascii="Calibri" w:hAnsi="Calibri" w:cs="Calibri"/>
          <w:sz w:val="22"/>
          <w:szCs w:val="22"/>
        </w:rPr>
        <w:t xml:space="preserve"> </w:t>
      </w:r>
      <w:r w:rsidR="00A00B3E" w:rsidRPr="00B2065E">
        <w:rPr>
          <w:rFonts w:ascii="Calibri" w:hAnsi="Calibri" w:cs="Calibri"/>
          <w:color w:val="000000"/>
          <w:sz w:val="22"/>
          <w:szCs w:val="22"/>
        </w:rPr>
        <w:t>inform</w:t>
      </w:r>
      <w:r w:rsidR="00A00B3E" w:rsidRPr="00B2065E">
        <w:rPr>
          <w:rFonts w:ascii="Calibri" w:hAnsi="Calibri" w:cs="Calibri"/>
          <w:sz w:val="22"/>
          <w:szCs w:val="22"/>
        </w:rPr>
        <w:t>a</w:t>
      </w:r>
      <w:r w:rsidRPr="00B2065E">
        <w:rPr>
          <w:rFonts w:ascii="Calibri" w:hAnsi="Calibri" w:cs="Calibri"/>
          <w:sz w:val="22"/>
          <w:szCs w:val="22"/>
        </w:rPr>
        <w:t>re</w:t>
      </w:r>
      <w:r w:rsidR="00A00B3E" w:rsidRPr="00B2065E">
        <w:rPr>
          <w:rFonts w:ascii="Calibri" w:hAnsi="Calibri" w:cs="Calibri"/>
          <w:sz w:val="22"/>
          <w:szCs w:val="22"/>
        </w:rPr>
        <w:t xml:space="preserve"> </w:t>
      </w:r>
      <w:r w:rsidR="00A00B3E" w:rsidRPr="00B2065E">
        <w:rPr>
          <w:rFonts w:ascii="Calibri" w:hAnsi="Calibri" w:cs="Calibri"/>
          <w:color w:val="000000"/>
          <w:sz w:val="22"/>
          <w:szCs w:val="22"/>
        </w:rPr>
        <w:t>il Titolare entro 24 ore dalla accertata violazione secondo la procedura approvata dalla Giunta regionale con deliberazione del 14 maggio 2018, n. 485 e assiste il Titolare ai fini degli adempimenti previsti dal GDPR.</w:t>
      </w:r>
    </w:p>
    <w:p w:rsidR="001F7C81" w:rsidRPr="00B2065E" w:rsidRDefault="001F7C81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</w:p>
    <w:p w:rsidR="009769D8" w:rsidRPr="00B2065E" w:rsidRDefault="00B07914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  <w:r w:rsidRPr="00B2065E">
        <w:t xml:space="preserve">Art. </w:t>
      </w:r>
      <w:r w:rsidR="003736AD" w:rsidRPr="00B2065E">
        <w:t>12</w:t>
      </w:r>
      <w:r w:rsidRPr="00B2065E">
        <w:t xml:space="preserve"> </w:t>
      </w:r>
      <w:r w:rsidR="009769D8" w:rsidRPr="00B2065E">
        <w:t>Assistenza e supporto</w:t>
      </w:r>
    </w:p>
    <w:p w:rsidR="009769D8" w:rsidRPr="00B2065E" w:rsidRDefault="00D659E3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r w:rsidRPr="00B2065E">
        <w:rPr>
          <w:rFonts w:ascii="Calibri" w:hAnsi="Calibri" w:cs="Calibri"/>
          <w:sz w:val="22"/>
          <w:szCs w:val="22"/>
        </w:rPr>
        <w:t xml:space="preserve">Il Responsabile del trattamento supporta </w:t>
      </w:r>
      <w:r w:rsidR="004D75E9" w:rsidRPr="00B2065E">
        <w:rPr>
          <w:rFonts w:ascii="Calibri" w:hAnsi="Calibri" w:cs="Calibri"/>
          <w:sz w:val="22"/>
          <w:szCs w:val="22"/>
        </w:rPr>
        <w:t>la Regione Umbria</w:t>
      </w:r>
      <w:r w:rsidRPr="00B2065E">
        <w:rPr>
          <w:rFonts w:ascii="Calibri" w:hAnsi="Calibri" w:cs="Calibri"/>
          <w:sz w:val="22"/>
          <w:szCs w:val="22"/>
        </w:rPr>
        <w:t xml:space="preserve"> – Giunta regionale</w:t>
      </w:r>
      <w:r w:rsidR="004D75E9" w:rsidRPr="00B2065E">
        <w:rPr>
          <w:rFonts w:ascii="Calibri" w:hAnsi="Calibri" w:cs="Calibri"/>
          <w:sz w:val="22"/>
          <w:szCs w:val="22"/>
        </w:rPr>
        <w:t xml:space="preserve"> </w:t>
      </w:r>
      <w:r w:rsidR="009769D8" w:rsidRPr="00B2065E">
        <w:rPr>
          <w:rFonts w:ascii="Calibri" w:hAnsi="Calibri" w:cs="Calibri"/>
          <w:sz w:val="22"/>
          <w:szCs w:val="22"/>
        </w:rPr>
        <w:t>nella realizzazione di valutazioni d'impatto s</w:t>
      </w:r>
      <w:r w:rsidR="005C310B" w:rsidRPr="00B2065E">
        <w:rPr>
          <w:rFonts w:ascii="Calibri" w:hAnsi="Calibri" w:cs="Calibri"/>
          <w:sz w:val="22"/>
          <w:szCs w:val="22"/>
        </w:rPr>
        <w:t xml:space="preserve">ulla protezione dei dati (DPIA), nel rispetto degli obblighi di cui </w:t>
      </w:r>
      <w:r w:rsidR="00A00B3E" w:rsidRPr="00B2065E">
        <w:rPr>
          <w:rFonts w:ascii="Calibri" w:hAnsi="Calibri" w:cs="Calibri"/>
          <w:sz w:val="22"/>
          <w:szCs w:val="22"/>
        </w:rPr>
        <w:t xml:space="preserve">agli articoli </w:t>
      </w:r>
      <w:r w:rsidR="005C310B" w:rsidRPr="00B2065E">
        <w:rPr>
          <w:rFonts w:ascii="Calibri" w:hAnsi="Calibri" w:cs="Calibri"/>
          <w:sz w:val="22"/>
          <w:szCs w:val="22"/>
        </w:rPr>
        <w:t xml:space="preserve">35 </w:t>
      </w:r>
      <w:r w:rsidR="00A00B3E" w:rsidRPr="00B2065E">
        <w:rPr>
          <w:rFonts w:ascii="Calibri" w:hAnsi="Calibri" w:cs="Calibri"/>
          <w:sz w:val="22"/>
          <w:szCs w:val="22"/>
        </w:rPr>
        <w:t xml:space="preserve">e 36 </w:t>
      </w:r>
      <w:r w:rsidR="005C310B" w:rsidRPr="00B2065E">
        <w:rPr>
          <w:rFonts w:ascii="Calibri" w:hAnsi="Calibri" w:cs="Calibri"/>
          <w:sz w:val="22"/>
          <w:szCs w:val="22"/>
        </w:rPr>
        <w:t>del Regolamento.</w:t>
      </w:r>
    </w:p>
    <w:p w:rsidR="00B27F08" w:rsidRPr="00B2065E" w:rsidRDefault="00683A60" w:rsidP="0096667B">
      <w:pPr>
        <w:pStyle w:val="PreformattatoHTML"/>
        <w:jc w:val="both"/>
        <w:rPr>
          <w:rFonts w:ascii="Calibri" w:hAnsi="Calibri" w:cs="Calibri"/>
          <w:sz w:val="22"/>
          <w:szCs w:val="22"/>
        </w:rPr>
      </w:pPr>
      <w:r w:rsidRPr="00B2065E">
        <w:rPr>
          <w:rFonts w:ascii="Calibri" w:hAnsi="Calibri" w:cs="Calibri"/>
          <w:sz w:val="22"/>
          <w:szCs w:val="22"/>
        </w:rPr>
        <w:t>Il R</w:t>
      </w:r>
      <w:r w:rsidR="00B27F08" w:rsidRPr="00B2065E">
        <w:rPr>
          <w:rFonts w:ascii="Calibri" w:hAnsi="Calibri" w:cs="Calibri"/>
          <w:sz w:val="22"/>
          <w:szCs w:val="22"/>
        </w:rPr>
        <w:t xml:space="preserve">esponsabile fornisce al Titolare la documentazione necessaria per dimostrare </w:t>
      </w:r>
      <w:r w:rsidR="006848E6" w:rsidRPr="00B2065E">
        <w:rPr>
          <w:rFonts w:ascii="Calibri" w:hAnsi="Calibri" w:cs="Calibri"/>
          <w:sz w:val="22"/>
          <w:szCs w:val="22"/>
        </w:rPr>
        <w:t>l</w:t>
      </w:r>
      <w:r w:rsidR="00B27F08" w:rsidRPr="00B2065E">
        <w:rPr>
          <w:rFonts w:ascii="Calibri" w:hAnsi="Calibri" w:cs="Calibri"/>
          <w:sz w:val="22"/>
          <w:szCs w:val="22"/>
        </w:rPr>
        <w:t>’adempimento dei propri</w:t>
      </w:r>
      <w:r w:rsidRPr="00B2065E">
        <w:rPr>
          <w:rFonts w:ascii="Calibri" w:hAnsi="Calibri" w:cs="Calibri"/>
          <w:sz w:val="22"/>
          <w:szCs w:val="22"/>
        </w:rPr>
        <w:t xml:space="preserve"> obblighi e per consentire al medesimo </w:t>
      </w:r>
      <w:r w:rsidR="00B27F08" w:rsidRPr="00B2065E">
        <w:rPr>
          <w:rFonts w:ascii="Calibri" w:hAnsi="Calibri" w:cs="Calibri"/>
          <w:sz w:val="22"/>
          <w:szCs w:val="22"/>
        </w:rPr>
        <w:t>o a qualsiasi soggetto autorizzato di svolgere attività di audit.</w:t>
      </w:r>
    </w:p>
    <w:p w:rsidR="001F7C81" w:rsidRPr="00B2065E" w:rsidRDefault="001F7C81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</w:p>
    <w:p w:rsidR="009769D8" w:rsidRPr="00B2065E" w:rsidRDefault="00B07914" w:rsidP="0096667B">
      <w:pPr>
        <w:pStyle w:val="Titolo2"/>
        <w:numPr>
          <w:ilvl w:val="0"/>
          <w:numId w:val="0"/>
        </w:numPr>
        <w:spacing w:before="0" w:after="0" w:line="240" w:lineRule="auto"/>
        <w:contextualSpacing w:val="0"/>
      </w:pPr>
      <w:r w:rsidRPr="00B2065E">
        <w:t xml:space="preserve">Art. </w:t>
      </w:r>
      <w:r w:rsidR="003736AD" w:rsidRPr="00B2065E">
        <w:t>13</w:t>
      </w:r>
      <w:r w:rsidRPr="00B2065E">
        <w:t xml:space="preserve"> </w:t>
      </w:r>
      <w:r w:rsidR="009769D8" w:rsidRPr="00B2065E">
        <w:t>Responsabilità</w:t>
      </w:r>
    </w:p>
    <w:p w:rsidR="003736AD" w:rsidRPr="00B2065E" w:rsidRDefault="00B07914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Il R</w:t>
      </w:r>
      <w:r w:rsidR="007A18E0" w:rsidRPr="00B2065E">
        <w:rPr>
          <w:rFonts w:ascii="Calibri" w:hAnsi="Calibri" w:cs="Calibri"/>
          <w:color w:val="000000"/>
          <w:sz w:val="22"/>
          <w:szCs w:val="22"/>
        </w:rPr>
        <w:t xml:space="preserve">esponsabile </w:t>
      </w:r>
      <w:r w:rsidR="003736AD" w:rsidRPr="00B2065E">
        <w:rPr>
          <w:rFonts w:ascii="Calibri" w:hAnsi="Calibri" w:cs="Calibri"/>
          <w:color w:val="000000"/>
          <w:sz w:val="22"/>
          <w:szCs w:val="22"/>
        </w:rPr>
        <w:t xml:space="preserve">può svolgere attività di trattamento nel rispetto delle istruzioni indicate nel contratto richiamato in premessa, nel bando e nel presente contratto o comunque ricevute per iscritto dalla Regione Umbria e può essere ritenuto responsabile per qualsiasi inadempienza ai propri obblighi e per i danni conseguenti causati da fatto proprio. Qualora il Responsabile decidesse di avvalersi di uno o più sub-responsabili e qualcuno di questi non dovesse adempiere ai propri obblighi, il Responsabile del trattamento risponde nei confronti dalla Regione Umbria di tale inadempimento. </w:t>
      </w:r>
      <w:r w:rsidR="003736AD" w:rsidRPr="00B2065E">
        <w:rPr>
          <w:rFonts w:ascii="Calibri" w:hAnsi="Calibri" w:cs="Calibri"/>
          <w:color w:val="000000"/>
          <w:sz w:val="22"/>
          <w:szCs w:val="22"/>
        </w:rPr>
        <w:tab/>
      </w:r>
    </w:p>
    <w:p w:rsidR="003736AD" w:rsidRPr="00B2065E" w:rsidRDefault="003736AD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Il Responsabile</w:t>
      </w:r>
      <w:r w:rsidR="0096667B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informa il Titolare prontamente nel caso in cui sia stata intrapresa nei suoi confronti un’azione giudiziaria per violazione della normativa in materia di protezione dei dati personali. </w:t>
      </w:r>
    </w:p>
    <w:p w:rsidR="00F165D5" w:rsidRPr="00B2065E" w:rsidRDefault="003736AD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In caso di</w:t>
      </w:r>
      <w:r w:rsidR="0096667B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065E">
        <w:rPr>
          <w:rFonts w:ascii="Calibri" w:hAnsi="Calibri" w:cs="Calibri"/>
          <w:color w:val="000000"/>
          <w:sz w:val="22"/>
          <w:szCs w:val="22"/>
        </w:rPr>
        <w:t>azione di risarcimento civile, o responsabilità amministrativa, promossa nei confronti del Titolare per i danni provocati, o per le violazioni commesse dal Responsabile per inadempimento degli obblighi previsti dal regolamento o dal codice privacy specificatamente diretti ai responsabili del trattamento,</w:t>
      </w:r>
      <w:r w:rsidR="0096667B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065E">
        <w:rPr>
          <w:rFonts w:ascii="Calibri" w:hAnsi="Calibri" w:cs="Calibri"/>
          <w:color w:val="000000"/>
          <w:sz w:val="22"/>
          <w:szCs w:val="22"/>
        </w:rPr>
        <w:t>o nel caso in cui il Responsabile abbia agito</w:t>
      </w:r>
      <w:r w:rsidR="0096667B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065E">
        <w:rPr>
          <w:rFonts w:ascii="Calibri" w:hAnsi="Calibri" w:cs="Calibri"/>
          <w:color w:val="000000"/>
          <w:sz w:val="22"/>
          <w:szCs w:val="22"/>
        </w:rPr>
        <w:t>in modo difforme o contrario rispetto alle legittime istruzioni del titolare, lo stesso Responsabile risponde per il danno causato, salvo dimostrazione di avere adottato tutte le misure idonee a evitare il danno. Analogamente, il Responsabile risponde in caso di applicazione di sanzioni da parte dell’Autorità di controllo per inadempienze normative o contrattuali commesse dallo stesso Responsabile, salvo dimostrazione di avere adottato tutte le misure idonee a evitare il danno e aver rispettato gli obblighi previsti dagli art. 28 e 82. Nei casi previsti dal presente articolo, il Titolare potrà risolvere il contratto, salvo il risarcimento del maggior danno</w:t>
      </w:r>
      <w:r w:rsidR="00D142B0" w:rsidRPr="00B2065E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1F7C81" w:rsidRPr="00B2065E" w:rsidRDefault="001F7C81" w:rsidP="0096667B">
      <w:pPr>
        <w:pStyle w:val="Titolo1"/>
        <w:numPr>
          <w:ilvl w:val="0"/>
          <w:numId w:val="0"/>
        </w:numPr>
        <w:spacing w:before="0" w:after="0" w:line="240" w:lineRule="auto"/>
        <w:contextualSpacing w:val="0"/>
      </w:pPr>
    </w:p>
    <w:p w:rsidR="007B0C95" w:rsidRPr="00B2065E" w:rsidRDefault="007B0C95" w:rsidP="0096667B">
      <w:pPr>
        <w:pStyle w:val="Titolo1"/>
        <w:numPr>
          <w:ilvl w:val="0"/>
          <w:numId w:val="0"/>
        </w:numPr>
        <w:spacing w:before="0" w:after="0" w:line="240" w:lineRule="auto"/>
        <w:contextualSpacing w:val="0"/>
      </w:pPr>
      <w:r w:rsidRPr="00B2065E">
        <w:t>Art</w:t>
      </w:r>
      <w:r w:rsidR="00B07914" w:rsidRPr="00B2065E">
        <w:t xml:space="preserve">. </w:t>
      </w:r>
      <w:r w:rsidR="003736AD" w:rsidRPr="00B2065E">
        <w:t>14</w:t>
      </w:r>
      <w:r w:rsidR="00B07914" w:rsidRPr="00B2065E">
        <w:t xml:space="preserve"> P</w:t>
      </w:r>
      <w:r w:rsidRPr="00B2065E">
        <w:t>eriodo di conservazione dei dati personali e metodi di cancellazione</w:t>
      </w:r>
    </w:p>
    <w:p w:rsidR="00B614C2" w:rsidRPr="00B2065E" w:rsidRDefault="00B614C2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Al termine del rapporto contrattuale</w:t>
      </w:r>
      <w:r w:rsidR="006848E6" w:rsidRPr="00B2065E">
        <w:rPr>
          <w:rFonts w:ascii="Calibri" w:hAnsi="Calibri" w:cs="Calibri"/>
          <w:color w:val="000000"/>
          <w:sz w:val="22"/>
          <w:szCs w:val="22"/>
        </w:rPr>
        <w:t xml:space="preserve"> e trascorso il periodo vincolativo previsto dal bando secondo i principi e le disposizioni in materia di fondi strutturali UE</w:t>
      </w:r>
      <w:r w:rsidRPr="00B2065E">
        <w:rPr>
          <w:rFonts w:ascii="Calibri" w:hAnsi="Calibri" w:cs="Calibri"/>
          <w:color w:val="000000"/>
          <w:sz w:val="22"/>
          <w:szCs w:val="22"/>
        </w:rPr>
        <w:t>, il Responsabile si impegna a cancellare/ restituire in modo sicuro, tutti i dati che ha trattato in nome e per conto di Regione Umbria e a fornire, su richiesta della medesima, una dichiarazione scritta della avvenuta cancellazione/restituzione, senza conservare alcuna copia dei dati.</w:t>
      </w:r>
    </w:p>
    <w:p w:rsidR="00B614C2" w:rsidRPr="00B2065E" w:rsidRDefault="00B614C2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Qualora fosse stabilito l’obbligo di restituire i dati, il </w:t>
      </w:r>
      <w:r w:rsidR="00B07914" w:rsidRPr="00B2065E">
        <w:rPr>
          <w:rFonts w:ascii="Calibri" w:hAnsi="Calibri" w:cs="Calibri"/>
          <w:color w:val="000000"/>
          <w:sz w:val="22"/>
          <w:szCs w:val="22"/>
        </w:rPr>
        <w:t>medesimo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E1466" w:rsidRPr="00B2065E">
        <w:rPr>
          <w:rFonts w:ascii="Calibri" w:hAnsi="Calibri" w:cs="Calibri"/>
          <w:color w:val="000000"/>
          <w:sz w:val="22"/>
          <w:szCs w:val="22"/>
        </w:rPr>
        <w:t>i medesimi devono essere inviati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 in un formato leggibile elettronicamente in modo che Regione possa riutilizzarli e archiviarli correttamente.</w:t>
      </w:r>
    </w:p>
    <w:p w:rsidR="007B0C95" w:rsidRPr="00B2065E" w:rsidRDefault="007B0C95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La cancellazione deve essere eseguita con una soluzione tecnica che rispetti lo stato di avanzamento tecnologico e riguardi tutti i dati personali che sono stati elaborati per conto del Titolare. </w:t>
      </w:r>
    </w:p>
    <w:p w:rsidR="001F7C81" w:rsidRPr="00B2065E" w:rsidRDefault="001F7C81" w:rsidP="0096667B">
      <w:pPr>
        <w:pStyle w:val="PreformattatoHTML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D5DFC" w:rsidRPr="00B2065E" w:rsidRDefault="000256BD" w:rsidP="0096667B">
      <w:pPr>
        <w:pStyle w:val="PreformattatoHTML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2065E">
        <w:rPr>
          <w:rFonts w:ascii="Calibri" w:hAnsi="Calibri" w:cs="Calibri"/>
          <w:b/>
          <w:color w:val="000000"/>
          <w:sz w:val="22"/>
          <w:szCs w:val="22"/>
        </w:rPr>
        <w:t xml:space="preserve">Art. </w:t>
      </w:r>
      <w:r w:rsidR="003736AD" w:rsidRPr="00B2065E">
        <w:rPr>
          <w:rFonts w:ascii="Calibri" w:hAnsi="Calibri" w:cs="Calibri"/>
          <w:b/>
          <w:color w:val="000000"/>
          <w:sz w:val="22"/>
          <w:szCs w:val="22"/>
        </w:rPr>
        <w:t>15</w:t>
      </w:r>
      <w:r w:rsidRPr="00B2065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E4513" w:rsidRPr="00B2065E">
        <w:rPr>
          <w:rFonts w:ascii="Calibri" w:hAnsi="Calibri" w:cs="Calibri"/>
          <w:b/>
          <w:color w:val="000000"/>
          <w:sz w:val="22"/>
          <w:szCs w:val="22"/>
        </w:rPr>
        <w:t>Attività di vigilanza</w:t>
      </w:r>
    </w:p>
    <w:p w:rsidR="00166169" w:rsidRPr="00B2065E" w:rsidRDefault="00831606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Durante l'esecuzione del contratto il 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 xml:space="preserve">Titolare del trattamento 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vigila 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>sul rispetto degli obblighi previsti da</w:t>
      </w:r>
      <w:r w:rsidR="009B3495" w:rsidRPr="00B2065E">
        <w:rPr>
          <w:rFonts w:ascii="Calibri" w:hAnsi="Calibri" w:cs="Calibri"/>
          <w:color w:val="000000"/>
          <w:sz w:val="22"/>
          <w:szCs w:val="22"/>
        </w:rPr>
        <w:t xml:space="preserve">l bando 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e dal 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 xml:space="preserve">presente contratto, dal </w:t>
      </w:r>
      <w:r w:rsidR="00D6346C" w:rsidRPr="00B2065E">
        <w:rPr>
          <w:rFonts w:ascii="Calibri" w:hAnsi="Calibri" w:cs="Calibri"/>
          <w:color w:val="000000"/>
          <w:sz w:val="22"/>
          <w:szCs w:val="22"/>
        </w:rPr>
        <w:t>GDPR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66169" w:rsidRPr="00B2065E">
        <w:rPr>
          <w:rFonts w:ascii="Calibri" w:hAnsi="Calibri" w:cs="Calibri"/>
          <w:color w:val="000000"/>
          <w:sz w:val="22"/>
          <w:szCs w:val="22"/>
        </w:rPr>
        <w:t xml:space="preserve">e dal codice della privacy 196/2003 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 xml:space="preserve">da parte del Responsabile, 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lastRenderedPageBreak/>
        <w:t xml:space="preserve">nonché </w:t>
      </w:r>
      <w:r w:rsidRPr="00B2065E">
        <w:rPr>
          <w:rFonts w:ascii="Calibri" w:hAnsi="Calibri" w:cs="Calibri"/>
          <w:color w:val="000000"/>
          <w:sz w:val="22"/>
          <w:szCs w:val="22"/>
        </w:rPr>
        <w:t xml:space="preserve">controlla 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>l'attività di trattamento dei dati personali effettuando audit, ispezioni e verifiche periodiche sull'attività posta in essere dal Responsabile.</w:t>
      </w:r>
    </w:p>
    <w:p w:rsidR="00E27946" w:rsidRPr="00B2065E" w:rsidRDefault="00166169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Arial"/>
          <w:sz w:val="22"/>
          <w:szCs w:val="22"/>
        </w:rPr>
        <w:t xml:space="preserve">Il Responsabile 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>mette a</w:t>
      </w:r>
      <w:r w:rsidR="00CD5DFC" w:rsidRPr="00B2065E">
        <w:rPr>
          <w:rFonts w:ascii="Calibri" w:hAnsi="Calibri" w:cs="Calibri"/>
          <w:color w:val="000000"/>
          <w:sz w:val="22"/>
          <w:szCs w:val="22"/>
        </w:rPr>
        <w:t xml:space="preserve"> disposizione del Titolare tutta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00B3E" w:rsidRPr="00B2065E">
        <w:rPr>
          <w:rFonts w:ascii="Calibri" w:hAnsi="Calibri" w:cs="Calibri"/>
          <w:color w:val="000000"/>
          <w:sz w:val="22"/>
          <w:szCs w:val="22"/>
        </w:rPr>
        <w:t xml:space="preserve">la documentazione e 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 xml:space="preserve">le informazioni necessarie per dimostrare il rispetto degli obblighi di cui al presente </w:t>
      </w:r>
      <w:r w:rsidR="00831606" w:rsidRPr="00B2065E">
        <w:rPr>
          <w:rFonts w:ascii="Calibri" w:hAnsi="Calibri" w:cs="Calibri"/>
          <w:color w:val="000000"/>
          <w:sz w:val="22"/>
          <w:szCs w:val="22"/>
        </w:rPr>
        <w:t>c</w:t>
      </w:r>
      <w:r w:rsidR="00E27946" w:rsidRPr="00B2065E">
        <w:rPr>
          <w:rFonts w:ascii="Calibri" w:hAnsi="Calibri" w:cs="Calibri"/>
          <w:color w:val="000000"/>
          <w:sz w:val="22"/>
          <w:szCs w:val="22"/>
        </w:rPr>
        <w:t>ontratto, consentendo e contribuendo alle attività di revisione, comprese le ispezioni, realizzate dal Titolare, dal suo Data Privacy Officer, o da u</w:t>
      </w:r>
      <w:r w:rsidRPr="00B2065E">
        <w:rPr>
          <w:rFonts w:ascii="Calibri" w:hAnsi="Calibri" w:cs="Calibri"/>
          <w:color w:val="000000"/>
          <w:sz w:val="22"/>
          <w:szCs w:val="22"/>
        </w:rPr>
        <w:t>n altro soggetto a ciò deputato.</w:t>
      </w:r>
    </w:p>
    <w:p w:rsidR="00E27946" w:rsidRPr="00B2065E" w:rsidRDefault="00E27946" w:rsidP="0096667B">
      <w:pPr>
        <w:pStyle w:val="PreformattatoHTML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769D8" w:rsidRPr="00B2065E" w:rsidRDefault="009769D8" w:rsidP="00DC0F60">
      <w:pPr>
        <w:pStyle w:val="PreformattatoHTML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Luogo e data </w:t>
      </w:r>
    </w:p>
    <w:p w:rsidR="009769D8" w:rsidRPr="00B2065E" w:rsidRDefault="009769D8" w:rsidP="00DC0F60">
      <w:pPr>
        <w:spacing w:after="0" w:line="360" w:lineRule="auto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>_________________</w:t>
      </w:r>
    </w:p>
    <w:p w:rsidR="0096667B" w:rsidRPr="00B2065E" w:rsidRDefault="0096667B" w:rsidP="0096667B">
      <w:pPr>
        <w:spacing w:after="0" w:line="240" w:lineRule="auto"/>
        <w:rPr>
          <w:rFonts w:ascii="Calibri" w:hAnsi="Calibri" w:cs="Calibri"/>
          <w:color w:val="000000"/>
          <w:sz w:val="22"/>
          <w:lang w:val="it-IT"/>
        </w:rPr>
      </w:pPr>
    </w:p>
    <w:p w:rsidR="0096667B" w:rsidRPr="00B2065E" w:rsidRDefault="0096667B" w:rsidP="0096667B">
      <w:pPr>
        <w:spacing w:after="0" w:line="240" w:lineRule="auto"/>
        <w:rPr>
          <w:rFonts w:ascii="Calibri" w:hAnsi="Calibri" w:cs="Calibri"/>
          <w:color w:val="000000"/>
          <w:sz w:val="22"/>
          <w:lang w:val="it-IT"/>
        </w:rPr>
      </w:pPr>
    </w:p>
    <w:p w:rsidR="0096667B" w:rsidRPr="00B2065E" w:rsidRDefault="0096667B" w:rsidP="0096667B">
      <w:pPr>
        <w:spacing w:after="0" w:line="240" w:lineRule="auto"/>
        <w:rPr>
          <w:rFonts w:ascii="Calibri" w:hAnsi="Calibri" w:cs="Calibri"/>
          <w:color w:val="000000"/>
          <w:sz w:val="22"/>
          <w:lang w:val="it-IT"/>
        </w:rPr>
      </w:pPr>
    </w:p>
    <w:p w:rsidR="009769D8" w:rsidRPr="00B2065E" w:rsidRDefault="005546C9" w:rsidP="00DC0F60">
      <w:pPr>
        <w:pStyle w:val="PreformattatoHTML"/>
        <w:spacing w:line="360" w:lineRule="auto"/>
        <w:ind w:left="3544"/>
        <w:jc w:val="center"/>
        <w:rPr>
          <w:rFonts w:ascii="Calibri" w:hAnsi="Calibri" w:cs="Calibri"/>
          <w:color w:val="000000"/>
          <w:sz w:val="22"/>
          <w:szCs w:val="22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 xml:space="preserve">per </w:t>
      </w:r>
      <w:r w:rsidR="009769D8" w:rsidRPr="00B2065E">
        <w:rPr>
          <w:rFonts w:ascii="Calibri" w:hAnsi="Calibri" w:cs="Calibri"/>
          <w:color w:val="000000"/>
          <w:sz w:val="22"/>
          <w:szCs w:val="22"/>
        </w:rPr>
        <w:t>Il Titolare del trattamento</w:t>
      </w:r>
    </w:p>
    <w:p w:rsidR="009769D8" w:rsidRPr="00B2065E" w:rsidRDefault="009769D8" w:rsidP="00DC0F60">
      <w:pPr>
        <w:spacing w:after="0" w:line="360" w:lineRule="auto"/>
        <w:ind w:left="3544"/>
        <w:jc w:val="center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>_______________________</w:t>
      </w:r>
    </w:p>
    <w:p w:rsidR="009769D8" w:rsidRDefault="009769D8" w:rsidP="00DC0F60">
      <w:pPr>
        <w:pStyle w:val="PreformattatoHTML"/>
        <w:spacing w:line="360" w:lineRule="auto"/>
        <w:ind w:left="354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C0F60" w:rsidRPr="00B2065E" w:rsidRDefault="00DC0F60" w:rsidP="00DC0F60">
      <w:pPr>
        <w:pStyle w:val="PreformattatoHTML"/>
        <w:spacing w:line="360" w:lineRule="auto"/>
        <w:ind w:left="354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769D8" w:rsidRPr="00B2065E" w:rsidRDefault="009769D8" w:rsidP="00DC0F60">
      <w:pPr>
        <w:pStyle w:val="PreformattatoHTML"/>
        <w:spacing w:line="360" w:lineRule="auto"/>
        <w:ind w:left="3544"/>
        <w:jc w:val="center"/>
        <w:rPr>
          <w:rFonts w:ascii="Calibri" w:hAnsi="Calibri" w:cs="Calibri"/>
          <w:sz w:val="22"/>
          <w:szCs w:val="22"/>
          <w:lang w:eastAsia="it-IT"/>
        </w:rPr>
      </w:pPr>
      <w:r w:rsidRPr="00B2065E">
        <w:rPr>
          <w:rFonts w:ascii="Calibri" w:hAnsi="Calibri" w:cs="Calibri"/>
          <w:color w:val="000000"/>
          <w:sz w:val="22"/>
          <w:szCs w:val="22"/>
        </w:rPr>
        <w:t>Il Responsabile del trattamento</w:t>
      </w:r>
    </w:p>
    <w:p w:rsidR="009769D8" w:rsidRPr="00B2065E" w:rsidRDefault="009769D8" w:rsidP="00DC0F60">
      <w:pPr>
        <w:spacing w:after="0" w:line="360" w:lineRule="auto"/>
        <w:ind w:left="3544"/>
        <w:jc w:val="center"/>
        <w:rPr>
          <w:rFonts w:ascii="Calibri" w:hAnsi="Calibri" w:cs="Calibri"/>
          <w:color w:val="000000"/>
          <w:sz w:val="22"/>
          <w:lang w:val="it-IT"/>
        </w:rPr>
      </w:pPr>
      <w:r w:rsidRPr="00B2065E">
        <w:rPr>
          <w:rFonts w:ascii="Calibri" w:hAnsi="Calibri" w:cs="Calibri"/>
          <w:color w:val="000000"/>
          <w:sz w:val="22"/>
          <w:lang w:val="it-IT"/>
        </w:rPr>
        <w:t>__________________________</w:t>
      </w:r>
    </w:p>
    <w:p w:rsidR="009D3C70" w:rsidRPr="00DF38C7" w:rsidRDefault="009D3C70" w:rsidP="0096667B">
      <w:pPr>
        <w:spacing w:after="0" w:line="240" w:lineRule="auto"/>
        <w:rPr>
          <w:rFonts w:ascii="Calibri" w:hAnsi="Calibri" w:cs="Calibri"/>
          <w:color w:val="000000"/>
          <w:sz w:val="22"/>
          <w:lang w:val="it-IT"/>
        </w:rPr>
      </w:pPr>
    </w:p>
    <w:sectPr w:rsidR="009D3C70" w:rsidRPr="00DF38C7" w:rsidSect="00DA2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2F" w:rsidRDefault="00565B2F">
      <w:pPr>
        <w:spacing w:after="0" w:line="240" w:lineRule="auto"/>
      </w:pPr>
      <w:r>
        <w:separator/>
      </w:r>
    </w:p>
  </w:endnote>
  <w:endnote w:type="continuationSeparator" w:id="0">
    <w:p w:rsidR="00565B2F" w:rsidRDefault="005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B8" w:rsidRDefault="000144B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B8" w:rsidRDefault="000144B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C4CA0" w:rsidRPr="00EC4CA0">
      <w:rPr>
        <w:noProof/>
        <w:lang w:val="it-IT"/>
      </w:rPr>
      <w:t>1</w:t>
    </w:r>
    <w:r>
      <w:fldChar w:fldCharType="end"/>
    </w:r>
  </w:p>
  <w:p w:rsidR="00E26D14" w:rsidRDefault="00E26D14">
    <w:pPr>
      <w:pStyle w:val="Pidipagina"/>
      <w:tabs>
        <w:tab w:val="left" w:pos="4020"/>
      </w:tabs>
      <w:ind w:left="-14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B8" w:rsidRDefault="000144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2F" w:rsidRDefault="00565B2F">
      <w:pPr>
        <w:spacing w:after="0" w:line="240" w:lineRule="auto"/>
      </w:pPr>
      <w:r>
        <w:separator/>
      </w:r>
    </w:p>
  </w:footnote>
  <w:footnote w:type="continuationSeparator" w:id="0">
    <w:p w:rsidR="00565B2F" w:rsidRDefault="0056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B8" w:rsidRDefault="000144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14" w:rsidRDefault="00E26D14" w:rsidP="002C68E5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B8" w:rsidRDefault="000144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E82780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06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2">
    <w:nsid w:val="00000003"/>
    <w:multiLevelType w:val="singleLevel"/>
    <w:tmpl w:val="00000003"/>
    <w:name w:val="WW8Num3"/>
    <w:lvl w:ilvl="0">
      <w:start w:val="606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94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inherit" w:hAnsi="inherit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lvl w:ilvl="0">
      <w:numFmt w:val="bullet"/>
      <w:lvlText w:val="-"/>
      <w:lvlJc w:val="left"/>
      <w:pPr>
        <w:ind w:left="720" w:hanging="360"/>
      </w:pPr>
      <w:rPr>
        <w:rFonts w:ascii="inherit" w:hAnsi="inherit" w:cs="Courier New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52A5A71"/>
    <w:multiLevelType w:val="hybridMultilevel"/>
    <w:tmpl w:val="C624D64E"/>
    <w:lvl w:ilvl="0" w:tplc="6DD89A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F110C"/>
    <w:multiLevelType w:val="hybridMultilevel"/>
    <w:tmpl w:val="745C74E6"/>
    <w:lvl w:ilvl="0" w:tplc="9A66E958">
      <w:start w:val="606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654AF9"/>
    <w:multiLevelType w:val="hybridMultilevel"/>
    <w:tmpl w:val="D85E4E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EA6658"/>
    <w:multiLevelType w:val="hybridMultilevel"/>
    <w:tmpl w:val="0B1204CA"/>
    <w:lvl w:ilvl="0" w:tplc="6E866ED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8643A"/>
    <w:multiLevelType w:val="hybridMultilevel"/>
    <w:tmpl w:val="805605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8F7647"/>
    <w:multiLevelType w:val="hybridMultilevel"/>
    <w:tmpl w:val="B1AEE640"/>
    <w:lvl w:ilvl="0" w:tplc="00000002">
      <w:start w:val="6063"/>
      <w:numFmt w:val="bullet"/>
      <w:lvlText w:val="-"/>
      <w:lvlJc w:val="left"/>
      <w:pPr>
        <w:tabs>
          <w:tab w:val="num" w:pos="142"/>
        </w:tabs>
        <w:ind w:left="502" w:hanging="360"/>
      </w:pPr>
      <w:rPr>
        <w:rFonts w:ascii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AC6647F"/>
    <w:multiLevelType w:val="hybridMultilevel"/>
    <w:tmpl w:val="3BC0ACA4"/>
    <w:lvl w:ilvl="0" w:tplc="00000002">
      <w:start w:val="6063"/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610B2"/>
    <w:multiLevelType w:val="hybridMultilevel"/>
    <w:tmpl w:val="71B47C0A"/>
    <w:lvl w:ilvl="0" w:tplc="85209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86AE8"/>
    <w:multiLevelType w:val="hybridMultilevel"/>
    <w:tmpl w:val="292E3EF8"/>
    <w:lvl w:ilvl="0" w:tplc="176E2F20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E4FB5"/>
    <w:multiLevelType w:val="hybridMultilevel"/>
    <w:tmpl w:val="2FE84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8021F"/>
    <w:multiLevelType w:val="hybridMultilevel"/>
    <w:tmpl w:val="71E25D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635B8"/>
    <w:multiLevelType w:val="hybridMultilevel"/>
    <w:tmpl w:val="1BA4A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3"/>
  </w:num>
  <w:num w:numId="10">
    <w:abstractNumId w:val="8"/>
  </w:num>
  <w:num w:numId="11">
    <w:abstractNumId w:val="11"/>
  </w:num>
  <w:num w:numId="12">
    <w:abstractNumId w:val="0"/>
  </w:num>
  <w:num w:numId="13">
    <w:abstractNumId w:val="17"/>
  </w:num>
  <w:num w:numId="14">
    <w:abstractNumId w:val="15"/>
  </w:num>
  <w:num w:numId="15">
    <w:abstractNumId w:val="9"/>
  </w:num>
  <w:num w:numId="16">
    <w:abstractNumId w:val="12"/>
  </w:num>
  <w:num w:numId="17">
    <w:abstractNumId w:val="10"/>
  </w:num>
  <w:num w:numId="18">
    <w:abstractNumId w:val="0"/>
  </w:num>
  <w:num w:numId="19">
    <w:abstractNumId w:val="16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BC"/>
    <w:rsid w:val="000055F4"/>
    <w:rsid w:val="000144B8"/>
    <w:rsid w:val="000256BD"/>
    <w:rsid w:val="00035BF7"/>
    <w:rsid w:val="000401A8"/>
    <w:rsid w:val="00054487"/>
    <w:rsid w:val="00057200"/>
    <w:rsid w:val="000628AF"/>
    <w:rsid w:val="00066B54"/>
    <w:rsid w:val="00073F31"/>
    <w:rsid w:val="00080F7D"/>
    <w:rsid w:val="00087E4A"/>
    <w:rsid w:val="000964F3"/>
    <w:rsid w:val="000C64B3"/>
    <w:rsid w:val="000E1817"/>
    <w:rsid w:val="000E396D"/>
    <w:rsid w:val="000E62BE"/>
    <w:rsid w:val="000E69B8"/>
    <w:rsid w:val="000E75C1"/>
    <w:rsid w:val="00110D9F"/>
    <w:rsid w:val="0011423D"/>
    <w:rsid w:val="001155CA"/>
    <w:rsid w:val="00117A36"/>
    <w:rsid w:val="001346EB"/>
    <w:rsid w:val="00147537"/>
    <w:rsid w:val="001612F8"/>
    <w:rsid w:val="0016221A"/>
    <w:rsid w:val="00163D66"/>
    <w:rsid w:val="00165C30"/>
    <w:rsid w:val="00166169"/>
    <w:rsid w:val="00182C7B"/>
    <w:rsid w:val="00192CC2"/>
    <w:rsid w:val="00193924"/>
    <w:rsid w:val="00194346"/>
    <w:rsid w:val="0019550B"/>
    <w:rsid w:val="00196E13"/>
    <w:rsid w:val="001B22B1"/>
    <w:rsid w:val="001B7012"/>
    <w:rsid w:val="001D05B1"/>
    <w:rsid w:val="001D0D89"/>
    <w:rsid w:val="001D757C"/>
    <w:rsid w:val="001F0C85"/>
    <w:rsid w:val="001F6ED9"/>
    <w:rsid w:val="001F7C81"/>
    <w:rsid w:val="002005EF"/>
    <w:rsid w:val="0020599B"/>
    <w:rsid w:val="00236574"/>
    <w:rsid w:val="00236C81"/>
    <w:rsid w:val="0024390F"/>
    <w:rsid w:val="00246625"/>
    <w:rsid w:val="00247212"/>
    <w:rsid w:val="0027428B"/>
    <w:rsid w:val="0028791C"/>
    <w:rsid w:val="002934F9"/>
    <w:rsid w:val="002A2F7D"/>
    <w:rsid w:val="002A65F5"/>
    <w:rsid w:val="002A7D48"/>
    <w:rsid w:val="002C68E5"/>
    <w:rsid w:val="002E1CBC"/>
    <w:rsid w:val="002E4D32"/>
    <w:rsid w:val="002E54BD"/>
    <w:rsid w:val="002E7D97"/>
    <w:rsid w:val="002F29A4"/>
    <w:rsid w:val="002F3FB3"/>
    <w:rsid w:val="00314205"/>
    <w:rsid w:val="00315FAC"/>
    <w:rsid w:val="003178B6"/>
    <w:rsid w:val="0032145A"/>
    <w:rsid w:val="00345DA9"/>
    <w:rsid w:val="00350B45"/>
    <w:rsid w:val="003547B8"/>
    <w:rsid w:val="003637EE"/>
    <w:rsid w:val="00363D35"/>
    <w:rsid w:val="003736AD"/>
    <w:rsid w:val="003A0D66"/>
    <w:rsid w:val="003A56A2"/>
    <w:rsid w:val="003B48D9"/>
    <w:rsid w:val="003C0498"/>
    <w:rsid w:val="003D25F8"/>
    <w:rsid w:val="003D6BC6"/>
    <w:rsid w:val="003E69B1"/>
    <w:rsid w:val="003F2E74"/>
    <w:rsid w:val="004127B4"/>
    <w:rsid w:val="004176A2"/>
    <w:rsid w:val="00424510"/>
    <w:rsid w:val="00425E21"/>
    <w:rsid w:val="004334EA"/>
    <w:rsid w:val="00434161"/>
    <w:rsid w:val="0043618B"/>
    <w:rsid w:val="00442CF4"/>
    <w:rsid w:val="0044724F"/>
    <w:rsid w:val="004537B9"/>
    <w:rsid w:val="004542ED"/>
    <w:rsid w:val="00454E8B"/>
    <w:rsid w:val="004648CE"/>
    <w:rsid w:val="00465421"/>
    <w:rsid w:val="004662E5"/>
    <w:rsid w:val="004831FE"/>
    <w:rsid w:val="00483BB7"/>
    <w:rsid w:val="00487702"/>
    <w:rsid w:val="00490F7E"/>
    <w:rsid w:val="004A0B75"/>
    <w:rsid w:val="004C3067"/>
    <w:rsid w:val="004D75E9"/>
    <w:rsid w:val="004E341F"/>
    <w:rsid w:val="004F0C55"/>
    <w:rsid w:val="004F54B1"/>
    <w:rsid w:val="004F6087"/>
    <w:rsid w:val="00502004"/>
    <w:rsid w:val="00511F6D"/>
    <w:rsid w:val="00513FC7"/>
    <w:rsid w:val="00525B2A"/>
    <w:rsid w:val="00525B40"/>
    <w:rsid w:val="005272F4"/>
    <w:rsid w:val="00547BC3"/>
    <w:rsid w:val="00551FD2"/>
    <w:rsid w:val="00552345"/>
    <w:rsid w:val="005546C9"/>
    <w:rsid w:val="00565B2F"/>
    <w:rsid w:val="00585597"/>
    <w:rsid w:val="005C0621"/>
    <w:rsid w:val="005C310B"/>
    <w:rsid w:val="005D512C"/>
    <w:rsid w:val="005E1552"/>
    <w:rsid w:val="005F19F5"/>
    <w:rsid w:val="006041D2"/>
    <w:rsid w:val="00614783"/>
    <w:rsid w:val="00614E98"/>
    <w:rsid w:val="00624F60"/>
    <w:rsid w:val="00627BAF"/>
    <w:rsid w:val="0064695E"/>
    <w:rsid w:val="00653381"/>
    <w:rsid w:val="006548BE"/>
    <w:rsid w:val="006615FC"/>
    <w:rsid w:val="006648E4"/>
    <w:rsid w:val="00681866"/>
    <w:rsid w:val="006825DB"/>
    <w:rsid w:val="00683A60"/>
    <w:rsid w:val="006848E6"/>
    <w:rsid w:val="00691B58"/>
    <w:rsid w:val="00694F08"/>
    <w:rsid w:val="006C0F9D"/>
    <w:rsid w:val="006C2A1D"/>
    <w:rsid w:val="006C7B42"/>
    <w:rsid w:val="006D15BE"/>
    <w:rsid w:val="006D6C56"/>
    <w:rsid w:val="006F04C4"/>
    <w:rsid w:val="006F4F78"/>
    <w:rsid w:val="00702507"/>
    <w:rsid w:val="00702E05"/>
    <w:rsid w:val="00721091"/>
    <w:rsid w:val="0072422B"/>
    <w:rsid w:val="007243CC"/>
    <w:rsid w:val="00725105"/>
    <w:rsid w:val="00726809"/>
    <w:rsid w:val="0072753C"/>
    <w:rsid w:val="00730A0E"/>
    <w:rsid w:val="007449B7"/>
    <w:rsid w:val="00761C83"/>
    <w:rsid w:val="0076410F"/>
    <w:rsid w:val="00764780"/>
    <w:rsid w:val="0078155A"/>
    <w:rsid w:val="00785176"/>
    <w:rsid w:val="00796E5C"/>
    <w:rsid w:val="007A18E0"/>
    <w:rsid w:val="007A1C33"/>
    <w:rsid w:val="007B0C95"/>
    <w:rsid w:val="007B29EB"/>
    <w:rsid w:val="007B39A3"/>
    <w:rsid w:val="007B5943"/>
    <w:rsid w:val="007D0F8F"/>
    <w:rsid w:val="00831606"/>
    <w:rsid w:val="00845615"/>
    <w:rsid w:val="008461B7"/>
    <w:rsid w:val="008542A2"/>
    <w:rsid w:val="00856619"/>
    <w:rsid w:val="00856BCC"/>
    <w:rsid w:val="00856F5D"/>
    <w:rsid w:val="008625A7"/>
    <w:rsid w:val="00863D39"/>
    <w:rsid w:val="00872A92"/>
    <w:rsid w:val="00873B13"/>
    <w:rsid w:val="00875DED"/>
    <w:rsid w:val="00882950"/>
    <w:rsid w:val="00882B4D"/>
    <w:rsid w:val="0088621A"/>
    <w:rsid w:val="00892A96"/>
    <w:rsid w:val="00893FF4"/>
    <w:rsid w:val="0089593F"/>
    <w:rsid w:val="008A7955"/>
    <w:rsid w:val="008B2A67"/>
    <w:rsid w:val="008B5094"/>
    <w:rsid w:val="008B5231"/>
    <w:rsid w:val="008C12C5"/>
    <w:rsid w:val="008E4513"/>
    <w:rsid w:val="008E63BE"/>
    <w:rsid w:val="008F0D74"/>
    <w:rsid w:val="0090736B"/>
    <w:rsid w:val="0092054E"/>
    <w:rsid w:val="00920575"/>
    <w:rsid w:val="00927196"/>
    <w:rsid w:val="009323E0"/>
    <w:rsid w:val="00951633"/>
    <w:rsid w:val="00952CDC"/>
    <w:rsid w:val="0096667B"/>
    <w:rsid w:val="00967FC4"/>
    <w:rsid w:val="009769D8"/>
    <w:rsid w:val="00984004"/>
    <w:rsid w:val="009842F4"/>
    <w:rsid w:val="00986830"/>
    <w:rsid w:val="00987748"/>
    <w:rsid w:val="009918D8"/>
    <w:rsid w:val="009A0263"/>
    <w:rsid w:val="009A15A5"/>
    <w:rsid w:val="009B3495"/>
    <w:rsid w:val="009B4569"/>
    <w:rsid w:val="009D3C70"/>
    <w:rsid w:val="009F3A34"/>
    <w:rsid w:val="00A00B3E"/>
    <w:rsid w:val="00A07A67"/>
    <w:rsid w:val="00A222CB"/>
    <w:rsid w:val="00A2350B"/>
    <w:rsid w:val="00A31E40"/>
    <w:rsid w:val="00A37264"/>
    <w:rsid w:val="00A4782C"/>
    <w:rsid w:val="00A527FA"/>
    <w:rsid w:val="00A54EFC"/>
    <w:rsid w:val="00A637C9"/>
    <w:rsid w:val="00A64F98"/>
    <w:rsid w:val="00A674F6"/>
    <w:rsid w:val="00A74924"/>
    <w:rsid w:val="00A86721"/>
    <w:rsid w:val="00AB1961"/>
    <w:rsid w:val="00AC3C3D"/>
    <w:rsid w:val="00AE1C99"/>
    <w:rsid w:val="00AE5935"/>
    <w:rsid w:val="00AF0D55"/>
    <w:rsid w:val="00AF5455"/>
    <w:rsid w:val="00AF5ADC"/>
    <w:rsid w:val="00B02539"/>
    <w:rsid w:val="00B07914"/>
    <w:rsid w:val="00B129F8"/>
    <w:rsid w:val="00B15CC1"/>
    <w:rsid w:val="00B2065E"/>
    <w:rsid w:val="00B27D0D"/>
    <w:rsid w:val="00B27F08"/>
    <w:rsid w:val="00B36E6E"/>
    <w:rsid w:val="00B52ED0"/>
    <w:rsid w:val="00B614C2"/>
    <w:rsid w:val="00B644E5"/>
    <w:rsid w:val="00B72925"/>
    <w:rsid w:val="00B7568F"/>
    <w:rsid w:val="00B963F4"/>
    <w:rsid w:val="00B9748C"/>
    <w:rsid w:val="00B974AF"/>
    <w:rsid w:val="00BC095D"/>
    <w:rsid w:val="00BC5F03"/>
    <w:rsid w:val="00BC7CB0"/>
    <w:rsid w:val="00BD5F4C"/>
    <w:rsid w:val="00BE4455"/>
    <w:rsid w:val="00BE5B25"/>
    <w:rsid w:val="00BF3FC1"/>
    <w:rsid w:val="00C0352A"/>
    <w:rsid w:val="00C076C3"/>
    <w:rsid w:val="00C12212"/>
    <w:rsid w:val="00C14E40"/>
    <w:rsid w:val="00C16B4B"/>
    <w:rsid w:val="00C22399"/>
    <w:rsid w:val="00C33354"/>
    <w:rsid w:val="00C34A64"/>
    <w:rsid w:val="00C4311D"/>
    <w:rsid w:val="00C45876"/>
    <w:rsid w:val="00C511F7"/>
    <w:rsid w:val="00C5799F"/>
    <w:rsid w:val="00C80E5F"/>
    <w:rsid w:val="00C8147B"/>
    <w:rsid w:val="00C9726F"/>
    <w:rsid w:val="00CA3513"/>
    <w:rsid w:val="00CA5E33"/>
    <w:rsid w:val="00CC2646"/>
    <w:rsid w:val="00CC47DA"/>
    <w:rsid w:val="00CC6A38"/>
    <w:rsid w:val="00CD19C0"/>
    <w:rsid w:val="00CD5DFC"/>
    <w:rsid w:val="00CE0DB9"/>
    <w:rsid w:val="00CE58C1"/>
    <w:rsid w:val="00CE71BA"/>
    <w:rsid w:val="00CF0297"/>
    <w:rsid w:val="00D02491"/>
    <w:rsid w:val="00D025B2"/>
    <w:rsid w:val="00D040D0"/>
    <w:rsid w:val="00D1004D"/>
    <w:rsid w:val="00D139EA"/>
    <w:rsid w:val="00D142B0"/>
    <w:rsid w:val="00D16980"/>
    <w:rsid w:val="00D21C67"/>
    <w:rsid w:val="00D22CC9"/>
    <w:rsid w:val="00D23C11"/>
    <w:rsid w:val="00D24E60"/>
    <w:rsid w:val="00D37ACA"/>
    <w:rsid w:val="00D43D99"/>
    <w:rsid w:val="00D43DEE"/>
    <w:rsid w:val="00D450E3"/>
    <w:rsid w:val="00D55994"/>
    <w:rsid w:val="00D6346C"/>
    <w:rsid w:val="00D659E3"/>
    <w:rsid w:val="00D76147"/>
    <w:rsid w:val="00D90F03"/>
    <w:rsid w:val="00D97D69"/>
    <w:rsid w:val="00DA0A08"/>
    <w:rsid w:val="00DA2D10"/>
    <w:rsid w:val="00DA4C61"/>
    <w:rsid w:val="00DB7BBC"/>
    <w:rsid w:val="00DC0F60"/>
    <w:rsid w:val="00DC5CD4"/>
    <w:rsid w:val="00DC74AB"/>
    <w:rsid w:val="00DE0E29"/>
    <w:rsid w:val="00DE1466"/>
    <w:rsid w:val="00DF1DFA"/>
    <w:rsid w:val="00DF38C7"/>
    <w:rsid w:val="00DF47FE"/>
    <w:rsid w:val="00DF6667"/>
    <w:rsid w:val="00E01304"/>
    <w:rsid w:val="00E1384E"/>
    <w:rsid w:val="00E15421"/>
    <w:rsid w:val="00E16EFC"/>
    <w:rsid w:val="00E24EF5"/>
    <w:rsid w:val="00E26D14"/>
    <w:rsid w:val="00E27946"/>
    <w:rsid w:val="00E30CD8"/>
    <w:rsid w:val="00E36E3F"/>
    <w:rsid w:val="00E46C32"/>
    <w:rsid w:val="00E51593"/>
    <w:rsid w:val="00E537BB"/>
    <w:rsid w:val="00E5383C"/>
    <w:rsid w:val="00E5431D"/>
    <w:rsid w:val="00E613AF"/>
    <w:rsid w:val="00E64245"/>
    <w:rsid w:val="00E669EA"/>
    <w:rsid w:val="00E7657D"/>
    <w:rsid w:val="00E77295"/>
    <w:rsid w:val="00EC47F2"/>
    <w:rsid w:val="00EC4893"/>
    <w:rsid w:val="00EC4CA0"/>
    <w:rsid w:val="00ED38E5"/>
    <w:rsid w:val="00ED4C5A"/>
    <w:rsid w:val="00EE239C"/>
    <w:rsid w:val="00EE23A0"/>
    <w:rsid w:val="00EE2524"/>
    <w:rsid w:val="00EE3D81"/>
    <w:rsid w:val="00EF1C52"/>
    <w:rsid w:val="00F01CE3"/>
    <w:rsid w:val="00F14C35"/>
    <w:rsid w:val="00F165D5"/>
    <w:rsid w:val="00F2134A"/>
    <w:rsid w:val="00F335AA"/>
    <w:rsid w:val="00F54A93"/>
    <w:rsid w:val="00F76529"/>
    <w:rsid w:val="00F82872"/>
    <w:rsid w:val="00FA1E76"/>
    <w:rsid w:val="00FA6123"/>
    <w:rsid w:val="00FD22EC"/>
    <w:rsid w:val="00FD5B29"/>
    <w:rsid w:val="00FD6249"/>
    <w:rsid w:val="00FE30EB"/>
    <w:rsid w:val="00FE76C0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120A2B95-602F-4FA6-A081-C7327DDE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  <w:jc w:val="both"/>
    </w:pPr>
    <w:rPr>
      <w:rFonts w:ascii="Century Gothic" w:eastAsia="Calibri" w:hAnsi="Century Gothic" w:cs="Century Gothic"/>
      <w:szCs w:val="22"/>
      <w:lang w:val="en-GB" w:eastAsia="zh-CN"/>
    </w:rPr>
  </w:style>
  <w:style w:type="paragraph" w:styleId="Titolo1">
    <w:name w:val="heading 1"/>
    <w:basedOn w:val="Normale"/>
    <w:next w:val="Normale"/>
    <w:qFormat/>
    <w:rsid w:val="00B7568F"/>
    <w:pPr>
      <w:numPr>
        <w:numId w:val="1"/>
      </w:numPr>
      <w:spacing w:before="360" w:after="120" w:line="480" w:lineRule="exact"/>
      <w:contextualSpacing/>
      <w:outlineLvl w:val="0"/>
    </w:pPr>
    <w:rPr>
      <w:rFonts w:ascii="Calibri" w:hAnsi="Calibri" w:cs="Calibri"/>
      <w:b/>
      <w:bCs/>
      <w:color w:val="000000"/>
      <w:sz w:val="22"/>
      <w:lang w:val="it-IT"/>
    </w:rPr>
  </w:style>
  <w:style w:type="paragraph" w:styleId="Titolo2">
    <w:name w:val="heading 2"/>
    <w:basedOn w:val="Titolo1"/>
    <w:next w:val="Normale"/>
    <w:qFormat/>
    <w:rsid w:val="00B7568F"/>
    <w:pPr>
      <w:keepNext/>
      <w:numPr>
        <w:ilvl w:val="1"/>
      </w:numPr>
      <w:spacing w:before="120" w:after="60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3D35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3D35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3D35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3D35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3D35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3D35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3D35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 w:cs="Times New Roman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Calibri" w:eastAsia="Calibri" w:hAnsi="Calibri" w:cs="Calibri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alibri" w:eastAsia="Calibri" w:hAnsi="Calibri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6z0">
    <w:name w:val="WW8Num6z0"/>
    <w:rPr>
      <w:rFonts w:ascii="inherit" w:hAnsi="inherit" w:cs="Courier New"/>
    </w:rPr>
  </w:style>
  <w:style w:type="character" w:customStyle="1" w:styleId="WW8Num1z0">
    <w:name w:val="WW8Num1z0"/>
    <w:rPr>
      <w:rFonts w:ascii="Calibri" w:eastAsia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inherit" w:eastAsia="Calibri" w:hAnsi="inherit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Symbol" w:eastAsia="Calibri" w:hAnsi="Symbol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8z0">
    <w:name w:val="WW8Num8z0"/>
    <w:rPr>
      <w:rFonts w:ascii="inherit" w:eastAsia="Calibri" w:hAnsi="inherit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1">
    <w:name w:val="Menzione non risolta1"/>
    <w:rPr>
      <w:color w:val="808080"/>
      <w:shd w:val="clear" w:color="auto" w:fill="E6E6E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UnresolvedMention">
    <w:name w:val="Unresolved Mention"/>
    <w:rPr>
      <w:color w:val="808080"/>
      <w:shd w:val="clear" w:color="auto" w:fill="E6E6E6"/>
    </w:rPr>
  </w:style>
  <w:style w:type="character" w:customStyle="1" w:styleId="Titolo1Carattere">
    <w:name w:val="Titolo 1 Carattere"/>
    <w:rPr>
      <w:rFonts w:eastAsia="Calibri" w:cs="Calibri"/>
      <w:b/>
      <w:bCs/>
      <w:color w:val="000000"/>
      <w:sz w:val="28"/>
      <w:szCs w:val="28"/>
    </w:rPr>
  </w:style>
  <w:style w:type="character" w:customStyle="1" w:styleId="Titolo2Carattere">
    <w:name w:val="Titolo 2 Carattere"/>
    <w:rPr>
      <w:rFonts w:eastAsia="Calibri" w:cs="Calibri"/>
      <w:b/>
      <w:bCs/>
      <w:color w:val="000000"/>
      <w:sz w:val="28"/>
      <w:szCs w:val="28"/>
    </w:rPr>
  </w:style>
  <w:style w:type="character" w:customStyle="1" w:styleId="PreformattatoHTMLCarattere">
    <w:name w:val="Preformattato HTML Carattere"/>
    <w:uiPriority w:val="99"/>
    <w:rPr>
      <w:rFonts w:ascii="Courier New" w:eastAsia="Calibri" w:hAnsi="Courier New" w:cs="Courier New"/>
      <w:sz w:val="20"/>
      <w:szCs w:val="20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Century Gothic" w:eastAsia="Calibri" w:hAnsi="Century Gothic" w:cs="Times New Roman"/>
      <w:sz w:val="20"/>
      <w:szCs w:val="20"/>
      <w:lang w:val="en-GB"/>
    </w:rPr>
  </w:style>
  <w:style w:type="character" w:customStyle="1" w:styleId="SoggettocommentoCarattere">
    <w:name w:val="Soggetto commento Carattere"/>
    <w:rPr>
      <w:rFonts w:ascii="Century Gothic" w:eastAsia="Calibri" w:hAnsi="Century Gothic" w:cs="Times New Roman"/>
      <w:b/>
      <w:bCs/>
      <w:sz w:val="20"/>
      <w:szCs w:val="20"/>
      <w:lang w:val="en-GB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sz w:val="24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styleId="PreformattatoHTML">
    <w:name w:val="HTML Preformatted"/>
    <w:basedOn w:val="Normale"/>
    <w:uiPriority w:val="99"/>
    <w:pPr>
      <w:spacing w:after="0" w:line="240" w:lineRule="auto"/>
      <w:jc w:val="left"/>
    </w:pPr>
    <w:rPr>
      <w:rFonts w:ascii="Courier New" w:hAnsi="Courier New" w:cs="Courier New"/>
      <w:szCs w:val="20"/>
      <w:lang w:val="it-IT"/>
    </w:rPr>
  </w:style>
  <w:style w:type="paragraph" w:styleId="Nessunaspaziatura">
    <w:name w:val="No Spacing"/>
    <w:qFormat/>
    <w:pPr>
      <w:suppressAutoHyphens/>
      <w:jc w:val="both"/>
    </w:pPr>
    <w:rPr>
      <w:rFonts w:ascii="Century Gothic" w:eastAsia="Calibri" w:hAnsi="Century Gothic" w:cs="Century Gothic"/>
      <w:szCs w:val="22"/>
      <w:lang w:val="en-GB" w:eastAsia="zh-CN"/>
    </w:rPr>
  </w:style>
  <w:style w:type="paragraph" w:customStyle="1" w:styleId="Testocommento1">
    <w:name w:val="Testo commento1"/>
    <w:basedOn w:val="Normale"/>
    <w:pPr>
      <w:spacing w:line="240" w:lineRule="auto"/>
    </w:pPr>
    <w:rPr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character" w:styleId="Rimandocommento">
    <w:name w:val="annotation reference"/>
    <w:uiPriority w:val="99"/>
    <w:semiHidden/>
    <w:unhideWhenUsed/>
    <w:rsid w:val="004127B4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4127B4"/>
    <w:rPr>
      <w:rFonts w:cs="Times New Roman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4127B4"/>
    <w:rPr>
      <w:rFonts w:ascii="Century Gothic" w:eastAsia="Calibri" w:hAnsi="Century Gothic" w:cs="Century Gothic"/>
      <w:lang w:val="en-GB" w:eastAsia="zh-CN"/>
    </w:rPr>
  </w:style>
  <w:style w:type="character" w:customStyle="1" w:styleId="Titolo3Carattere">
    <w:name w:val="Titolo 3 Carattere"/>
    <w:link w:val="Titolo3"/>
    <w:uiPriority w:val="9"/>
    <w:semiHidden/>
    <w:rsid w:val="00363D35"/>
    <w:rPr>
      <w:rFonts w:ascii="Calibri Light" w:eastAsia="Times New Roman" w:hAnsi="Calibri Light" w:cs="Times New Roman"/>
      <w:b/>
      <w:bCs/>
      <w:sz w:val="26"/>
      <w:szCs w:val="26"/>
      <w:lang w:val="en-GB" w:eastAsia="zh-CN"/>
    </w:rPr>
  </w:style>
  <w:style w:type="character" w:customStyle="1" w:styleId="Titolo4Carattere">
    <w:name w:val="Titolo 4 Carattere"/>
    <w:link w:val="Titolo4"/>
    <w:uiPriority w:val="9"/>
    <w:semiHidden/>
    <w:rsid w:val="00363D35"/>
    <w:rPr>
      <w:rFonts w:ascii="Calibri" w:eastAsia="Times New Roman" w:hAnsi="Calibri" w:cs="Times New Roman"/>
      <w:b/>
      <w:bCs/>
      <w:sz w:val="28"/>
      <w:szCs w:val="28"/>
      <w:lang w:val="en-GB" w:eastAsia="zh-CN"/>
    </w:rPr>
  </w:style>
  <w:style w:type="character" w:customStyle="1" w:styleId="Titolo5Carattere">
    <w:name w:val="Titolo 5 Carattere"/>
    <w:link w:val="Titolo5"/>
    <w:uiPriority w:val="9"/>
    <w:semiHidden/>
    <w:rsid w:val="00363D35"/>
    <w:rPr>
      <w:rFonts w:ascii="Calibri" w:eastAsia="Times New Roman" w:hAnsi="Calibri" w:cs="Times New Roman"/>
      <w:b/>
      <w:bCs/>
      <w:i/>
      <w:iCs/>
      <w:sz w:val="26"/>
      <w:szCs w:val="26"/>
      <w:lang w:val="en-GB" w:eastAsia="zh-CN"/>
    </w:rPr>
  </w:style>
  <w:style w:type="character" w:customStyle="1" w:styleId="Titolo6Carattere">
    <w:name w:val="Titolo 6 Carattere"/>
    <w:link w:val="Titolo6"/>
    <w:uiPriority w:val="9"/>
    <w:semiHidden/>
    <w:rsid w:val="00363D35"/>
    <w:rPr>
      <w:rFonts w:ascii="Calibri" w:eastAsia="Times New Roman" w:hAnsi="Calibri" w:cs="Times New Roman"/>
      <w:b/>
      <w:bCs/>
      <w:sz w:val="22"/>
      <w:szCs w:val="22"/>
      <w:lang w:val="en-GB" w:eastAsia="zh-CN"/>
    </w:rPr>
  </w:style>
  <w:style w:type="character" w:customStyle="1" w:styleId="Titolo7Carattere">
    <w:name w:val="Titolo 7 Carattere"/>
    <w:link w:val="Titolo7"/>
    <w:uiPriority w:val="9"/>
    <w:semiHidden/>
    <w:rsid w:val="00363D35"/>
    <w:rPr>
      <w:rFonts w:ascii="Calibri" w:eastAsia="Times New Roman" w:hAnsi="Calibri" w:cs="Times New Roman"/>
      <w:sz w:val="24"/>
      <w:szCs w:val="24"/>
      <w:lang w:val="en-GB" w:eastAsia="zh-CN"/>
    </w:rPr>
  </w:style>
  <w:style w:type="character" w:customStyle="1" w:styleId="Titolo8Carattere">
    <w:name w:val="Titolo 8 Carattere"/>
    <w:link w:val="Titolo8"/>
    <w:uiPriority w:val="9"/>
    <w:semiHidden/>
    <w:rsid w:val="00363D35"/>
    <w:rPr>
      <w:rFonts w:ascii="Calibri" w:eastAsia="Times New Roman" w:hAnsi="Calibri" w:cs="Times New Roman"/>
      <w:i/>
      <w:iCs/>
      <w:sz w:val="24"/>
      <w:szCs w:val="24"/>
      <w:lang w:val="en-GB" w:eastAsia="zh-CN"/>
    </w:rPr>
  </w:style>
  <w:style w:type="character" w:customStyle="1" w:styleId="Titolo9Carattere">
    <w:name w:val="Titolo 9 Carattere"/>
    <w:link w:val="Titolo9"/>
    <w:uiPriority w:val="9"/>
    <w:semiHidden/>
    <w:rsid w:val="00363D35"/>
    <w:rPr>
      <w:rFonts w:ascii="Calibri Light" w:eastAsia="Times New Roman" w:hAnsi="Calibri Light" w:cs="Times New Roman"/>
      <w:sz w:val="22"/>
      <w:szCs w:val="22"/>
      <w:lang w:val="en-GB" w:eastAsia="zh-CN"/>
    </w:rPr>
  </w:style>
  <w:style w:type="paragraph" w:styleId="Revisione">
    <w:name w:val="Revision"/>
    <w:hidden/>
    <w:uiPriority w:val="99"/>
    <w:semiHidden/>
    <w:rsid w:val="00DA0A08"/>
    <w:rPr>
      <w:rFonts w:ascii="Century Gothic" w:eastAsia="Calibri" w:hAnsi="Century Gothic" w:cs="Century Gothic"/>
      <w:szCs w:val="22"/>
      <w:lang w:val="en-GB" w:eastAsia="zh-CN"/>
    </w:rPr>
  </w:style>
  <w:style w:type="character" w:customStyle="1" w:styleId="Menzionenonrisolta">
    <w:name w:val="Menzione non risolta"/>
    <w:uiPriority w:val="99"/>
    <w:semiHidden/>
    <w:unhideWhenUsed/>
    <w:rsid w:val="00EC47F2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55CA"/>
    <w:rPr>
      <w:rFonts w:cs="Times New Roman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155CA"/>
    <w:rPr>
      <w:rFonts w:ascii="Century Gothic" w:eastAsia="Calibri" w:hAnsi="Century Gothic" w:cs="Century Gothic"/>
      <w:lang w:val="en-GB" w:eastAsia="zh-CN"/>
    </w:rPr>
  </w:style>
  <w:style w:type="character" w:styleId="Rimandonotaapidipagina">
    <w:name w:val="footnote reference"/>
    <w:uiPriority w:val="99"/>
    <w:semiHidden/>
    <w:unhideWhenUsed/>
    <w:rsid w:val="00115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umbr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FDC8-4214-4180-94E5-E68EC7A7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22722</CharactersWithSpaces>
  <SharedDoc>false</SharedDoc>
  <HLinks>
    <vt:vector size="6" baseType="variant"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mpetriachi</dc:creator>
  <cp:keywords/>
  <cp:lastModifiedBy>Valentina Bendini</cp:lastModifiedBy>
  <cp:revision>2</cp:revision>
  <cp:lastPrinted>2018-11-08T10:02:00Z</cp:lastPrinted>
  <dcterms:created xsi:type="dcterms:W3CDTF">2020-07-22T11:43:00Z</dcterms:created>
  <dcterms:modified xsi:type="dcterms:W3CDTF">2020-07-22T11:43:00Z</dcterms:modified>
</cp:coreProperties>
</file>