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D192" w14:textId="135C3090" w:rsidR="00C26BED" w:rsidRPr="007C15BC" w:rsidRDefault="00C13782" w:rsidP="00C13782">
      <w:pPr>
        <w:jc w:val="center"/>
        <w:rPr>
          <w:rFonts w:ascii="Times New Roman" w:hAnsi="Times New Roman" w:cs="Times New Roman"/>
          <w:b/>
          <w:bCs/>
          <w:sz w:val="36"/>
          <w:szCs w:val="36"/>
        </w:rPr>
      </w:pPr>
      <w:r w:rsidRPr="007C15BC">
        <w:rPr>
          <w:rFonts w:ascii="Times New Roman" w:hAnsi="Times New Roman" w:cs="Times New Roman"/>
          <w:b/>
          <w:bCs/>
          <w:sz w:val="36"/>
          <w:szCs w:val="36"/>
        </w:rPr>
        <w:t>AVVISO POLI DI INNOVAZIONE</w:t>
      </w:r>
    </w:p>
    <w:p w14:paraId="72BB4A9B" w14:textId="7DEDC9D3" w:rsidR="00C13782" w:rsidRDefault="00182CA1" w:rsidP="00C13782">
      <w:pPr>
        <w:jc w:val="center"/>
        <w:rPr>
          <w:rFonts w:ascii="Arial" w:hAnsi="Arial" w:cs="Arial"/>
          <w:b/>
          <w:bCs/>
          <w:sz w:val="32"/>
          <w:szCs w:val="32"/>
        </w:rPr>
      </w:pPr>
      <w:r>
        <w:rPr>
          <w:rFonts w:ascii="Arial" w:hAnsi="Arial" w:cs="Arial"/>
          <w:b/>
          <w:bCs/>
          <w:sz w:val="32"/>
          <w:szCs w:val="32"/>
        </w:rPr>
        <w:t>PIANO OPERATIVO DI DETTAGLIO</w:t>
      </w:r>
    </w:p>
    <w:p w14:paraId="7E8173C8" w14:textId="1D59AA13" w:rsidR="00182CA1" w:rsidRPr="00182CA1" w:rsidRDefault="00182CA1" w:rsidP="00C13782">
      <w:pPr>
        <w:jc w:val="center"/>
        <w:rPr>
          <w:rFonts w:ascii="Arial" w:hAnsi="Arial" w:cs="Arial"/>
          <w:b/>
          <w:bCs/>
          <w:i/>
          <w:iCs/>
          <w:sz w:val="32"/>
          <w:szCs w:val="32"/>
        </w:rPr>
      </w:pPr>
      <w:r w:rsidRPr="00182CA1">
        <w:rPr>
          <w:rFonts w:ascii="Arial" w:hAnsi="Arial" w:cs="Arial"/>
          <w:b/>
          <w:bCs/>
          <w:i/>
          <w:iCs/>
          <w:sz w:val="32"/>
          <w:szCs w:val="32"/>
        </w:rPr>
        <w:t xml:space="preserve">Sezione </w:t>
      </w:r>
      <w:r>
        <w:rPr>
          <w:rFonts w:ascii="Arial" w:hAnsi="Arial" w:cs="Arial"/>
          <w:b/>
          <w:bCs/>
          <w:i/>
          <w:iCs/>
          <w:sz w:val="32"/>
          <w:szCs w:val="32"/>
        </w:rPr>
        <w:t xml:space="preserve">descrittiva </w:t>
      </w:r>
      <w:r w:rsidRPr="00182CA1">
        <w:rPr>
          <w:rFonts w:ascii="Arial" w:hAnsi="Arial" w:cs="Arial"/>
          <w:b/>
          <w:bCs/>
          <w:i/>
          <w:iCs/>
          <w:sz w:val="32"/>
          <w:szCs w:val="32"/>
        </w:rPr>
        <w:t>generale</w:t>
      </w:r>
    </w:p>
    <w:p w14:paraId="5FDFF21E" w14:textId="77777777" w:rsidR="007C15BC" w:rsidRDefault="007C15BC">
      <w:pPr>
        <w:rPr>
          <w:rFonts w:ascii="Arial" w:hAnsi="Arial" w:cs="Arial"/>
          <w:sz w:val="24"/>
          <w:szCs w:val="24"/>
        </w:rPr>
      </w:pPr>
    </w:p>
    <w:p w14:paraId="53F475A5" w14:textId="44183160" w:rsidR="00AB5550" w:rsidRPr="000E15A7" w:rsidRDefault="00AB5550" w:rsidP="000E15A7">
      <w:pPr>
        <w:pStyle w:val="Paragrafoelenco"/>
        <w:numPr>
          <w:ilvl w:val="0"/>
          <w:numId w:val="4"/>
        </w:numPr>
        <w:ind w:left="426"/>
        <w:rPr>
          <w:rFonts w:ascii="Arial" w:hAnsi="Arial" w:cs="Arial"/>
          <w:b/>
          <w:bCs/>
          <w:sz w:val="28"/>
          <w:szCs w:val="28"/>
        </w:rPr>
      </w:pPr>
      <w:r w:rsidRPr="000E15A7">
        <w:rPr>
          <w:rFonts w:ascii="Arial" w:hAnsi="Arial" w:cs="Arial"/>
          <w:b/>
          <w:bCs/>
          <w:sz w:val="28"/>
          <w:szCs w:val="28"/>
        </w:rPr>
        <w:t>STRATEGIA, OBIETTIVI E SERVIZI DEL POLO DI INNOVAZIONE</w:t>
      </w:r>
    </w:p>
    <w:p w14:paraId="1F4443B8" w14:textId="77777777" w:rsidR="005D0166" w:rsidRPr="00AB5550" w:rsidRDefault="005D0166">
      <w:pPr>
        <w:rPr>
          <w:rFonts w:ascii="Arial" w:hAnsi="Arial" w:cs="Arial"/>
          <w:b/>
          <w:bCs/>
          <w:sz w:val="24"/>
          <w:szCs w:val="24"/>
        </w:rPr>
      </w:pPr>
    </w:p>
    <w:p w14:paraId="0DEF714D" w14:textId="1DDEDAE8" w:rsidR="00AB5550" w:rsidRDefault="008E09C3" w:rsidP="00AB5550">
      <w:pPr>
        <w:pStyle w:val="Paragrafoelenco"/>
        <w:numPr>
          <w:ilvl w:val="0"/>
          <w:numId w:val="1"/>
        </w:numPr>
        <w:jc w:val="both"/>
        <w:rPr>
          <w:rFonts w:ascii="Arial" w:hAnsi="Arial" w:cs="Arial"/>
          <w:sz w:val="24"/>
          <w:szCs w:val="24"/>
        </w:rPr>
      </w:pPr>
      <w:r>
        <w:rPr>
          <w:rFonts w:ascii="Arial" w:hAnsi="Arial" w:cs="Arial"/>
          <w:sz w:val="24"/>
          <w:szCs w:val="24"/>
        </w:rPr>
        <w:t>A</w:t>
      </w:r>
      <w:r w:rsidR="00AB5550" w:rsidRPr="002319ED">
        <w:rPr>
          <w:rFonts w:ascii="Arial" w:hAnsi="Arial" w:cs="Arial"/>
          <w:sz w:val="24"/>
          <w:szCs w:val="24"/>
        </w:rPr>
        <w:t xml:space="preserve">nalisi del contesto </w:t>
      </w:r>
      <w:r w:rsidR="00AB5550">
        <w:rPr>
          <w:rFonts w:ascii="Arial" w:hAnsi="Arial" w:cs="Arial"/>
          <w:sz w:val="24"/>
          <w:szCs w:val="24"/>
        </w:rPr>
        <w:t>di riferimento del Polo di innovazione</w:t>
      </w:r>
      <w:r w:rsidR="00AB5550" w:rsidRPr="002319ED">
        <w:rPr>
          <w:rFonts w:ascii="Arial" w:hAnsi="Arial" w:cs="Arial"/>
          <w:sz w:val="24"/>
          <w:szCs w:val="24"/>
        </w:rPr>
        <w:t xml:space="preserve"> sia interno dove vengono messi in primo piano i principali punti di forza e di debolezza sia esterno dove viene riportata l’analisi mercato di riferimento</w:t>
      </w:r>
      <w:r w:rsidR="00AB5550">
        <w:rPr>
          <w:rFonts w:ascii="Arial" w:hAnsi="Arial" w:cs="Arial"/>
          <w:sz w:val="24"/>
          <w:szCs w:val="24"/>
        </w:rPr>
        <w:t xml:space="preserve"> attuale e prospettico ed</w:t>
      </w:r>
      <w:r w:rsidR="00AB5550" w:rsidRPr="002319ED">
        <w:rPr>
          <w:rFonts w:ascii="Arial" w:hAnsi="Arial" w:cs="Arial"/>
          <w:sz w:val="24"/>
          <w:szCs w:val="24"/>
        </w:rPr>
        <w:t xml:space="preserve"> il suo posizionamento anche rispetto alla concorrenza</w:t>
      </w:r>
      <w:r w:rsidR="00AC67A2">
        <w:rPr>
          <w:rFonts w:ascii="Arial" w:hAnsi="Arial" w:cs="Arial"/>
          <w:sz w:val="24"/>
          <w:szCs w:val="24"/>
        </w:rPr>
        <w:t>.</w:t>
      </w:r>
    </w:p>
    <w:p w14:paraId="35DA4A86" w14:textId="77777777" w:rsidR="00AB5550" w:rsidRPr="00226FEA" w:rsidRDefault="00AB5550" w:rsidP="00AB5550">
      <w:pPr>
        <w:ind w:left="709"/>
        <w:jc w:val="both"/>
        <w:rPr>
          <w:rFonts w:ascii="Arial" w:hAnsi="Arial" w:cs="Arial"/>
          <w:sz w:val="24"/>
          <w:szCs w:val="24"/>
        </w:rPr>
      </w:pPr>
      <w:r w:rsidRPr="00226FEA">
        <w:rPr>
          <w:rFonts w:ascii="Arial" w:hAnsi="Arial" w:cs="Arial"/>
          <w:sz w:val="24"/>
          <w:szCs w:val="24"/>
        </w:rPr>
        <w:t>………………………………………………………………………………………………………………………………………………………………………………………………………………………………………………………………………………………………………</w:t>
      </w:r>
    </w:p>
    <w:p w14:paraId="38757AA9" w14:textId="77777777" w:rsidR="00AB5550" w:rsidRDefault="00AB5550">
      <w:pPr>
        <w:rPr>
          <w:rFonts w:ascii="Arial" w:hAnsi="Arial" w:cs="Arial"/>
          <w:sz w:val="24"/>
          <w:szCs w:val="24"/>
        </w:rPr>
      </w:pPr>
    </w:p>
    <w:p w14:paraId="192485D5" w14:textId="28566524" w:rsidR="00467D2F" w:rsidRDefault="001A602D" w:rsidP="001A602D">
      <w:pPr>
        <w:pStyle w:val="Paragrafoelenco"/>
        <w:numPr>
          <w:ilvl w:val="0"/>
          <w:numId w:val="1"/>
        </w:numPr>
        <w:jc w:val="both"/>
        <w:rPr>
          <w:rFonts w:ascii="Arial" w:hAnsi="Arial" w:cs="Arial"/>
          <w:sz w:val="24"/>
          <w:szCs w:val="24"/>
        </w:rPr>
      </w:pPr>
      <w:r>
        <w:rPr>
          <w:rFonts w:ascii="Arial" w:hAnsi="Arial" w:cs="Arial"/>
          <w:sz w:val="24"/>
          <w:szCs w:val="24"/>
        </w:rPr>
        <w:t>Descrizione</w:t>
      </w:r>
      <w:r w:rsidR="00467D2F">
        <w:rPr>
          <w:rFonts w:ascii="Arial" w:hAnsi="Arial" w:cs="Arial"/>
          <w:sz w:val="24"/>
          <w:szCs w:val="24"/>
        </w:rPr>
        <w:t xml:space="preserve"> di tutti i soggetti aderenti al Polo di innovazione al momento della presentazione della domanda di agevolazione con specifica del </w:t>
      </w:r>
      <w:r w:rsidR="00AC67A2">
        <w:rPr>
          <w:rFonts w:ascii="Arial" w:hAnsi="Arial" w:cs="Arial"/>
          <w:sz w:val="24"/>
          <w:szCs w:val="24"/>
        </w:rPr>
        <w:t xml:space="preserve">loro </w:t>
      </w:r>
      <w:r>
        <w:rPr>
          <w:rFonts w:ascii="Arial" w:hAnsi="Arial" w:cs="Arial"/>
          <w:sz w:val="24"/>
          <w:szCs w:val="24"/>
        </w:rPr>
        <w:t xml:space="preserve">proprio </w:t>
      </w:r>
      <w:r w:rsidR="00467D2F">
        <w:rPr>
          <w:rFonts w:ascii="Arial" w:hAnsi="Arial" w:cs="Arial"/>
          <w:sz w:val="24"/>
          <w:szCs w:val="24"/>
        </w:rPr>
        <w:t xml:space="preserve">mercato di riferimento, del loro posizionamento </w:t>
      </w:r>
      <w:r>
        <w:rPr>
          <w:rFonts w:ascii="Arial" w:hAnsi="Arial" w:cs="Arial"/>
          <w:sz w:val="24"/>
          <w:szCs w:val="24"/>
        </w:rPr>
        <w:t xml:space="preserve">attuale e prospettico </w:t>
      </w:r>
      <w:r w:rsidR="00467D2F">
        <w:rPr>
          <w:rFonts w:ascii="Arial" w:hAnsi="Arial" w:cs="Arial"/>
          <w:sz w:val="24"/>
          <w:szCs w:val="24"/>
        </w:rPr>
        <w:t xml:space="preserve">e delle </w:t>
      </w:r>
      <w:r>
        <w:rPr>
          <w:rFonts w:ascii="Arial" w:hAnsi="Arial" w:cs="Arial"/>
          <w:sz w:val="24"/>
          <w:szCs w:val="24"/>
        </w:rPr>
        <w:t>proprie strategie e traiettorie di sviluppo e crescita</w:t>
      </w:r>
      <w:r w:rsidR="00AC67A2">
        <w:rPr>
          <w:rFonts w:ascii="Arial" w:hAnsi="Arial" w:cs="Arial"/>
          <w:sz w:val="24"/>
          <w:szCs w:val="24"/>
        </w:rPr>
        <w:t>.</w:t>
      </w:r>
    </w:p>
    <w:p w14:paraId="0EA85E09" w14:textId="77777777" w:rsidR="001A602D" w:rsidRPr="001A602D" w:rsidRDefault="001A602D" w:rsidP="001A602D">
      <w:pPr>
        <w:ind w:left="709"/>
        <w:jc w:val="both"/>
        <w:rPr>
          <w:rFonts w:ascii="Arial" w:hAnsi="Arial" w:cs="Arial"/>
          <w:sz w:val="24"/>
          <w:szCs w:val="24"/>
        </w:rPr>
      </w:pPr>
      <w:r w:rsidRPr="001A602D">
        <w:rPr>
          <w:rFonts w:ascii="Arial" w:hAnsi="Arial" w:cs="Arial"/>
          <w:sz w:val="24"/>
          <w:szCs w:val="24"/>
        </w:rPr>
        <w:t>………………………………………………………………………………………………………………………………………………………………………………………………………………………………………………………………………………………………………</w:t>
      </w:r>
    </w:p>
    <w:p w14:paraId="0CEA65BD" w14:textId="77777777" w:rsidR="00467D2F" w:rsidRDefault="00467D2F">
      <w:pPr>
        <w:rPr>
          <w:rFonts w:ascii="Arial" w:hAnsi="Arial" w:cs="Arial"/>
          <w:sz w:val="24"/>
          <w:szCs w:val="24"/>
        </w:rPr>
      </w:pPr>
    </w:p>
    <w:p w14:paraId="27EAB153" w14:textId="0BE5B0F8" w:rsidR="00103661" w:rsidRPr="00103661" w:rsidRDefault="00103661" w:rsidP="00103661">
      <w:pPr>
        <w:pStyle w:val="Paragrafoelenco"/>
        <w:numPr>
          <w:ilvl w:val="0"/>
          <w:numId w:val="1"/>
        </w:numPr>
        <w:jc w:val="both"/>
        <w:rPr>
          <w:rFonts w:ascii="Arial" w:hAnsi="Arial" w:cs="Arial"/>
          <w:sz w:val="24"/>
          <w:szCs w:val="24"/>
        </w:rPr>
      </w:pPr>
      <w:r>
        <w:rPr>
          <w:rFonts w:ascii="Arial" w:hAnsi="Arial" w:cs="Arial"/>
          <w:sz w:val="24"/>
          <w:szCs w:val="24"/>
        </w:rPr>
        <w:t>D</w:t>
      </w:r>
      <w:r w:rsidRPr="00103661">
        <w:rPr>
          <w:rFonts w:ascii="Arial" w:hAnsi="Arial" w:cs="Arial"/>
          <w:sz w:val="24"/>
          <w:szCs w:val="24"/>
        </w:rPr>
        <w:t>escrizione esaustiva de</w:t>
      </w:r>
      <w:r>
        <w:rPr>
          <w:rFonts w:ascii="Arial" w:hAnsi="Arial" w:cs="Arial"/>
          <w:sz w:val="24"/>
          <w:szCs w:val="24"/>
        </w:rPr>
        <w:t xml:space="preserve">gli eventuali </w:t>
      </w:r>
      <w:r w:rsidRPr="00103661">
        <w:rPr>
          <w:rFonts w:ascii="Arial" w:hAnsi="Arial" w:cs="Arial"/>
          <w:sz w:val="24"/>
          <w:szCs w:val="24"/>
        </w:rPr>
        <w:t xml:space="preserve">rapporti esistenti con gli altri </w:t>
      </w:r>
      <w:r>
        <w:rPr>
          <w:rFonts w:ascii="Arial" w:hAnsi="Arial" w:cs="Arial"/>
          <w:sz w:val="24"/>
          <w:szCs w:val="24"/>
        </w:rPr>
        <w:t>soggetti</w:t>
      </w:r>
      <w:r w:rsidRPr="00103661">
        <w:rPr>
          <w:rFonts w:ascii="Arial" w:hAnsi="Arial" w:cs="Arial"/>
          <w:sz w:val="24"/>
          <w:szCs w:val="24"/>
        </w:rPr>
        <w:t xml:space="preserve"> del</w:t>
      </w:r>
      <w:r>
        <w:rPr>
          <w:rFonts w:ascii="Arial" w:hAnsi="Arial" w:cs="Arial"/>
          <w:sz w:val="24"/>
          <w:szCs w:val="24"/>
        </w:rPr>
        <w:t>l’</w:t>
      </w:r>
      <w:r w:rsidRPr="00103661">
        <w:rPr>
          <w:rFonts w:ascii="Arial" w:hAnsi="Arial" w:cs="Arial"/>
          <w:sz w:val="24"/>
          <w:szCs w:val="24"/>
        </w:rPr>
        <w:t>innovazione del sistema regionale</w:t>
      </w:r>
      <w:r>
        <w:rPr>
          <w:rFonts w:ascii="Arial" w:hAnsi="Arial" w:cs="Arial"/>
          <w:sz w:val="24"/>
          <w:szCs w:val="24"/>
        </w:rPr>
        <w:t xml:space="preserve">, nazionale o internazionale </w:t>
      </w:r>
      <w:r w:rsidRPr="00103661">
        <w:rPr>
          <w:rFonts w:ascii="Arial" w:hAnsi="Arial" w:cs="Arial"/>
          <w:sz w:val="24"/>
          <w:szCs w:val="24"/>
        </w:rPr>
        <w:t>(es. altri Poli di Innovazione,</w:t>
      </w:r>
      <w:r>
        <w:rPr>
          <w:rFonts w:ascii="Arial" w:hAnsi="Arial" w:cs="Arial"/>
          <w:sz w:val="24"/>
          <w:szCs w:val="24"/>
        </w:rPr>
        <w:t xml:space="preserve"> </w:t>
      </w:r>
      <w:r w:rsidRPr="00103661">
        <w:rPr>
          <w:rFonts w:ascii="Arial" w:hAnsi="Arial" w:cs="Arial"/>
          <w:sz w:val="24"/>
          <w:szCs w:val="24"/>
        </w:rPr>
        <w:t>Piattaforme tecnologiche, università e organismi di ricerca</w:t>
      </w:r>
      <w:r>
        <w:rPr>
          <w:rFonts w:ascii="Arial" w:hAnsi="Arial" w:cs="Arial"/>
          <w:sz w:val="24"/>
          <w:szCs w:val="24"/>
        </w:rPr>
        <w:t xml:space="preserve"> pubblici e privati</w:t>
      </w:r>
      <w:r w:rsidRPr="00103661">
        <w:rPr>
          <w:rFonts w:ascii="Arial" w:hAnsi="Arial" w:cs="Arial"/>
          <w:sz w:val="24"/>
          <w:szCs w:val="24"/>
        </w:rPr>
        <w:t>, enti preposti alle attività di formazione,</w:t>
      </w:r>
      <w:r>
        <w:rPr>
          <w:rFonts w:ascii="Arial" w:hAnsi="Arial" w:cs="Arial"/>
          <w:sz w:val="24"/>
          <w:szCs w:val="24"/>
        </w:rPr>
        <w:t xml:space="preserve"> </w:t>
      </w:r>
      <w:r w:rsidRPr="00103661">
        <w:rPr>
          <w:rFonts w:ascii="Arial" w:hAnsi="Arial" w:cs="Arial"/>
          <w:sz w:val="24"/>
          <w:szCs w:val="24"/>
        </w:rPr>
        <w:t xml:space="preserve">internazionalizzazione, attrazione di investimenti, creazione d’impresa) specificando in particolare </w:t>
      </w:r>
      <w:r>
        <w:rPr>
          <w:rFonts w:ascii="Arial" w:hAnsi="Arial" w:cs="Arial"/>
          <w:sz w:val="24"/>
          <w:szCs w:val="24"/>
        </w:rPr>
        <w:t>i</w:t>
      </w:r>
      <w:r w:rsidRPr="00103661">
        <w:rPr>
          <w:rFonts w:ascii="Arial" w:hAnsi="Arial" w:cs="Arial"/>
          <w:sz w:val="24"/>
          <w:szCs w:val="24"/>
        </w:rPr>
        <w:t xml:space="preserve"> progetti </w:t>
      </w:r>
      <w:r>
        <w:rPr>
          <w:rFonts w:ascii="Arial" w:hAnsi="Arial" w:cs="Arial"/>
          <w:sz w:val="24"/>
          <w:szCs w:val="24"/>
        </w:rPr>
        <w:t xml:space="preserve">in essere o già </w:t>
      </w:r>
      <w:r w:rsidRPr="00103661">
        <w:rPr>
          <w:rFonts w:ascii="Arial" w:hAnsi="Arial" w:cs="Arial"/>
          <w:sz w:val="24"/>
          <w:szCs w:val="24"/>
        </w:rPr>
        <w:t>realizzati</w:t>
      </w:r>
      <w:r>
        <w:rPr>
          <w:rFonts w:ascii="Arial" w:hAnsi="Arial" w:cs="Arial"/>
          <w:sz w:val="24"/>
          <w:szCs w:val="24"/>
        </w:rPr>
        <w:t xml:space="preserve">. </w:t>
      </w:r>
      <w:r w:rsidRPr="00103661">
        <w:rPr>
          <w:rFonts w:ascii="Arial" w:hAnsi="Arial" w:cs="Arial"/>
          <w:sz w:val="24"/>
          <w:szCs w:val="24"/>
        </w:rPr>
        <w:t>Per i Poli di innovazione costituendi, fare riferimento agli elementi dimostrabili da parte dei soggetti aderenti allo stesso e facenti parte della propria compagine sociale.</w:t>
      </w:r>
    </w:p>
    <w:p w14:paraId="1C697651" w14:textId="77777777" w:rsidR="00103661" w:rsidRPr="00103661" w:rsidRDefault="00103661" w:rsidP="00103661">
      <w:pPr>
        <w:ind w:left="709"/>
        <w:jc w:val="both"/>
        <w:rPr>
          <w:rFonts w:ascii="Arial" w:hAnsi="Arial" w:cs="Arial"/>
          <w:sz w:val="24"/>
          <w:szCs w:val="24"/>
        </w:rPr>
      </w:pPr>
      <w:r w:rsidRPr="00103661">
        <w:rPr>
          <w:rFonts w:ascii="Arial" w:hAnsi="Arial" w:cs="Arial"/>
          <w:sz w:val="24"/>
          <w:szCs w:val="24"/>
        </w:rPr>
        <w:t>………………………………………………………………………………………………………………………………………………………………………………………………………………………………………………………………………………………………………</w:t>
      </w:r>
    </w:p>
    <w:p w14:paraId="5DF6ED41" w14:textId="77777777" w:rsidR="00103661" w:rsidRDefault="00103661">
      <w:pPr>
        <w:rPr>
          <w:rFonts w:ascii="Arial" w:hAnsi="Arial" w:cs="Arial"/>
          <w:sz w:val="24"/>
          <w:szCs w:val="24"/>
        </w:rPr>
      </w:pPr>
    </w:p>
    <w:p w14:paraId="3A5E9A40" w14:textId="7373D2AC" w:rsidR="008F28CE" w:rsidRDefault="008E09C3" w:rsidP="00AB5550">
      <w:pPr>
        <w:pStyle w:val="Paragrafoelenco"/>
        <w:numPr>
          <w:ilvl w:val="0"/>
          <w:numId w:val="1"/>
        </w:numPr>
        <w:jc w:val="both"/>
        <w:rPr>
          <w:rFonts w:ascii="Arial" w:hAnsi="Arial" w:cs="Arial"/>
          <w:sz w:val="24"/>
          <w:szCs w:val="24"/>
        </w:rPr>
      </w:pPr>
      <w:r>
        <w:rPr>
          <w:rFonts w:ascii="Arial" w:hAnsi="Arial" w:cs="Arial"/>
          <w:sz w:val="24"/>
          <w:szCs w:val="24"/>
        </w:rPr>
        <w:t>D</w:t>
      </w:r>
      <w:r w:rsidR="008F28CE" w:rsidRPr="008F28CE">
        <w:rPr>
          <w:rFonts w:ascii="Arial" w:hAnsi="Arial" w:cs="Arial"/>
          <w:sz w:val="24"/>
          <w:szCs w:val="24"/>
        </w:rPr>
        <w:t>escrizione degli obiettivi programmatici di medio-lungo periodo del Polo di Innovazione,</w:t>
      </w:r>
      <w:r w:rsidR="008F28CE">
        <w:rPr>
          <w:rFonts w:ascii="Arial" w:hAnsi="Arial" w:cs="Arial"/>
          <w:sz w:val="24"/>
          <w:szCs w:val="24"/>
        </w:rPr>
        <w:t xml:space="preserve"> </w:t>
      </w:r>
      <w:r w:rsidR="008F28CE" w:rsidRPr="008F28CE">
        <w:rPr>
          <w:rFonts w:ascii="Arial" w:hAnsi="Arial" w:cs="Arial"/>
          <w:sz w:val="24"/>
          <w:szCs w:val="24"/>
        </w:rPr>
        <w:t>della visione prospettica e della mission specifica, evidenziando gli impatti e le ricadute attese sui</w:t>
      </w:r>
      <w:r w:rsidR="008F28CE">
        <w:rPr>
          <w:rFonts w:ascii="Arial" w:hAnsi="Arial" w:cs="Arial"/>
          <w:sz w:val="24"/>
          <w:szCs w:val="24"/>
        </w:rPr>
        <w:t xml:space="preserve"> </w:t>
      </w:r>
      <w:r w:rsidR="008F28CE" w:rsidRPr="008F28CE">
        <w:rPr>
          <w:rFonts w:ascii="Arial" w:hAnsi="Arial" w:cs="Arial"/>
          <w:sz w:val="24"/>
          <w:szCs w:val="24"/>
        </w:rPr>
        <w:t xml:space="preserve">comparti rappresentati e sul territorio </w:t>
      </w:r>
      <w:r w:rsidR="008F28CE">
        <w:rPr>
          <w:rFonts w:ascii="Arial" w:hAnsi="Arial" w:cs="Arial"/>
          <w:sz w:val="24"/>
          <w:szCs w:val="24"/>
        </w:rPr>
        <w:t>su di un periodo di riferimento di almeno 5 anni</w:t>
      </w:r>
      <w:r w:rsidR="00AC67A2">
        <w:rPr>
          <w:rFonts w:ascii="Arial" w:hAnsi="Arial" w:cs="Arial"/>
          <w:sz w:val="24"/>
          <w:szCs w:val="24"/>
        </w:rPr>
        <w:t>.</w:t>
      </w:r>
    </w:p>
    <w:p w14:paraId="38FE81A8" w14:textId="1E96A36F" w:rsidR="008F28CE" w:rsidRDefault="008F28CE" w:rsidP="00AB5550">
      <w:pPr>
        <w:ind w:left="709"/>
        <w:jc w:val="both"/>
        <w:rPr>
          <w:rFonts w:ascii="Arial" w:hAnsi="Arial" w:cs="Arial"/>
          <w:sz w:val="24"/>
          <w:szCs w:val="24"/>
        </w:rPr>
      </w:pPr>
      <w:r w:rsidRPr="00AB5550">
        <w:rPr>
          <w:rFonts w:ascii="Arial" w:hAnsi="Arial" w:cs="Arial"/>
          <w:sz w:val="24"/>
          <w:szCs w:val="24"/>
        </w:rPr>
        <w:lastRenderedPageBreak/>
        <w:t>………………………………………………………………………………………………………………………………………………………………………………………………………………………………………………</w:t>
      </w:r>
      <w:r w:rsidR="00AB5550">
        <w:rPr>
          <w:rFonts w:ascii="Arial" w:hAnsi="Arial" w:cs="Arial"/>
          <w:sz w:val="24"/>
          <w:szCs w:val="24"/>
        </w:rPr>
        <w:t>………………………………………………………</w:t>
      </w:r>
    </w:p>
    <w:p w14:paraId="418E2AC8" w14:textId="77777777" w:rsidR="005D0166" w:rsidRPr="005D0166" w:rsidRDefault="005D0166" w:rsidP="00F714BA">
      <w:pPr>
        <w:rPr>
          <w:rFonts w:ascii="Arial" w:hAnsi="Arial" w:cs="Arial"/>
          <w:sz w:val="24"/>
          <w:szCs w:val="24"/>
        </w:rPr>
      </w:pPr>
    </w:p>
    <w:p w14:paraId="0F0D9922" w14:textId="5DE23503" w:rsidR="005D0166" w:rsidRPr="005D0166" w:rsidRDefault="008E09C3" w:rsidP="005D0166">
      <w:pPr>
        <w:pStyle w:val="Paragrafoelenco"/>
        <w:numPr>
          <w:ilvl w:val="0"/>
          <w:numId w:val="1"/>
        </w:numPr>
        <w:jc w:val="both"/>
        <w:rPr>
          <w:rFonts w:ascii="Arial" w:hAnsi="Arial" w:cs="Arial"/>
          <w:sz w:val="24"/>
          <w:szCs w:val="24"/>
        </w:rPr>
      </w:pPr>
      <w:r>
        <w:rPr>
          <w:rFonts w:ascii="Arial" w:hAnsi="Arial" w:cs="Arial"/>
          <w:sz w:val="24"/>
          <w:szCs w:val="24"/>
        </w:rPr>
        <w:t>E</w:t>
      </w:r>
      <w:r w:rsidR="00AB5550" w:rsidRPr="00AB5550">
        <w:rPr>
          <w:rFonts w:ascii="Arial" w:hAnsi="Arial" w:cs="Arial"/>
          <w:sz w:val="24"/>
          <w:szCs w:val="24"/>
        </w:rPr>
        <w:t>lenco e descrizione delle attivit</w:t>
      </w:r>
      <w:r w:rsidR="00AB5550" w:rsidRPr="00AB5550">
        <w:rPr>
          <w:rFonts w:ascii="Arial" w:hAnsi="Arial" w:cs="Arial" w:hint="eastAsia"/>
          <w:sz w:val="24"/>
          <w:szCs w:val="24"/>
        </w:rPr>
        <w:t>à</w:t>
      </w:r>
      <w:r w:rsidR="00AB5550" w:rsidRPr="00AB5550">
        <w:rPr>
          <w:rFonts w:ascii="Arial" w:hAnsi="Arial" w:cs="Arial"/>
          <w:sz w:val="24"/>
          <w:szCs w:val="24"/>
        </w:rPr>
        <w:t xml:space="preserve"> e dei servizi che </w:t>
      </w:r>
      <w:r w:rsidR="00820D91">
        <w:rPr>
          <w:rFonts w:ascii="Arial" w:hAnsi="Arial" w:cs="Arial"/>
          <w:sz w:val="24"/>
          <w:szCs w:val="24"/>
        </w:rPr>
        <w:t xml:space="preserve">il Polo di innovazione </w:t>
      </w:r>
      <w:r w:rsidR="00AB5550" w:rsidRPr="00AB5550">
        <w:rPr>
          <w:rFonts w:ascii="Arial" w:hAnsi="Arial" w:cs="Arial"/>
          <w:sz w:val="24"/>
          <w:szCs w:val="24"/>
        </w:rPr>
        <w:t>intende mettere a disposizione dei soggetti</w:t>
      </w:r>
      <w:r w:rsidR="00820D91">
        <w:rPr>
          <w:rFonts w:ascii="Arial" w:hAnsi="Arial" w:cs="Arial"/>
          <w:sz w:val="24"/>
          <w:szCs w:val="24"/>
        </w:rPr>
        <w:t xml:space="preserve"> aderenti. Per</w:t>
      </w:r>
      <w:r w:rsidR="00AB5550" w:rsidRPr="00AB5550">
        <w:rPr>
          <w:rFonts w:ascii="Arial" w:hAnsi="Arial" w:cs="Arial"/>
          <w:sz w:val="24"/>
          <w:szCs w:val="24"/>
        </w:rPr>
        <w:t xml:space="preserve"> i servizi che verranno offerti, dovranno necessariamente essere indicat</w:t>
      </w:r>
      <w:r w:rsidR="00820D91">
        <w:rPr>
          <w:rFonts w:ascii="Arial" w:hAnsi="Arial" w:cs="Arial"/>
          <w:sz w:val="24"/>
          <w:szCs w:val="24"/>
        </w:rPr>
        <w:t xml:space="preserve">e le </w:t>
      </w:r>
      <w:r w:rsidR="00AB5550" w:rsidRPr="00AB5550">
        <w:rPr>
          <w:rFonts w:ascii="Arial" w:hAnsi="Arial" w:cs="Arial"/>
          <w:sz w:val="24"/>
          <w:szCs w:val="24"/>
        </w:rPr>
        <w:t xml:space="preserve">modalità di erogazione, </w:t>
      </w:r>
      <w:r w:rsidR="00820D91">
        <w:rPr>
          <w:rFonts w:ascii="Arial" w:hAnsi="Arial" w:cs="Arial"/>
          <w:sz w:val="24"/>
          <w:szCs w:val="24"/>
        </w:rPr>
        <w:t xml:space="preserve">il </w:t>
      </w:r>
      <w:r w:rsidR="00AB5550" w:rsidRPr="00AB5550">
        <w:rPr>
          <w:rFonts w:ascii="Arial" w:hAnsi="Arial" w:cs="Arial"/>
          <w:sz w:val="24"/>
          <w:szCs w:val="24"/>
        </w:rPr>
        <w:t xml:space="preserve">numero e </w:t>
      </w:r>
      <w:r w:rsidR="00820D91">
        <w:rPr>
          <w:rFonts w:ascii="Arial" w:hAnsi="Arial" w:cs="Arial"/>
          <w:sz w:val="24"/>
          <w:szCs w:val="24"/>
        </w:rPr>
        <w:t xml:space="preserve">la </w:t>
      </w:r>
      <w:r w:rsidR="00AB5550" w:rsidRPr="00AB5550">
        <w:rPr>
          <w:rFonts w:ascii="Arial" w:hAnsi="Arial" w:cs="Arial"/>
          <w:sz w:val="24"/>
          <w:szCs w:val="24"/>
        </w:rPr>
        <w:t>quantità, oltre che gli standard procedurali di erogazione degli stessi</w:t>
      </w:r>
      <w:r w:rsidR="00820D91">
        <w:rPr>
          <w:rFonts w:ascii="Arial" w:hAnsi="Arial" w:cs="Arial"/>
          <w:sz w:val="24"/>
          <w:szCs w:val="24"/>
        </w:rPr>
        <w:t xml:space="preserve"> nel rispetto dei </w:t>
      </w:r>
      <w:r w:rsidR="005D0166">
        <w:rPr>
          <w:rFonts w:ascii="Arial" w:hAnsi="Arial" w:cs="Arial"/>
          <w:sz w:val="24"/>
          <w:szCs w:val="24"/>
        </w:rPr>
        <w:t xml:space="preserve">seguenti </w:t>
      </w:r>
      <w:r w:rsidR="00820D91">
        <w:rPr>
          <w:rFonts w:ascii="Arial" w:hAnsi="Arial" w:cs="Arial"/>
          <w:sz w:val="24"/>
          <w:szCs w:val="24"/>
        </w:rPr>
        <w:t>principi</w:t>
      </w:r>
      <w:r w:rsidR="005D0166">
        <w:rPr>
          <w:rFonts w:ascii="Arial" w:hAnsi="Arial" w:cs="Arial"/>
          <w:sz w:val="24"/>
          <w:szCs w:val="24"/>
        </w:rPr>
        <w:t>:</w:t>
      </w:r>
      <w:r w:rsidR="00820D91">
        <w:rPr>
          <w:rFonts w:ascii="Arial" w:hAnsi="Arial" w:cs="Arial"/>
          <w:sz w:val="24"/>
          <w:szCs w:val="24"/>
        </w:rPr>
        <w:t xml:space="preserve"> </w:t>
      </w:r>
    </w:p>
    <w:p w14:paraId="46F4860F" w14:textId="70913E3D" w:rsidR="005D0166" w:rsidRPr="005D0166" w:rsidRDefault="005D0166" w:rsidP="005D0166">
      <w:pPr>
        <w:numPr>
          <w:ilvl w:val="0"/>
          <w:numId w:val="3"/>
        </w:numPr>
        <w:suppressAutoHyphens/>
        <w:autoSpaceDE w:val="0"/>
        <w:spacing w:after="0" w:line="240" w:lineRule="auto"/>
        <w:ind w:left="1276"/>
        <w:jc w:val="both"/>
        <w:rPr>
          <w:rFonts w:ascii="Arial" w:hAnsi="Arial" w:cs="Arial"/>
          <w:sz w:val="24"/>
          <w:szCs w:val="24"/>
        </w:rPr>
      </w:pPr>
      <w:r w:rsidRPr="005D0166">
        <w:rPr>
          <w:rFonts w:ascii="Arial" w:hAnsi="Arial" w:cs="Arial"/>
          <w:sz w:val="24"/>
          <w:szCs w:val="24"/>
        </w:rPr>
        <w:t>che l'accesso a locali, impianti e attività del Polo di innovazione è aperto a più utenti e concesso in modo trasparente e non discriminatorio;</w:t>
      </w:r>
    </w:p>
    <w:p w14:paraId="2DC7C5F1" w14:textId="3B95B5E3" w:rsidR="005D0166" w:rsidRPr="005D0166" w:rsidRDefault="005D0166" w:rsidP="005D0166">
      <w:pPr>
        <w:numPr>
          <w:ilvl w:val="0"/>
          <w:numId w:val="3"/>
        </w:numPr>
        <w:suppressAutoHyphens/>
        <w:autoSpaceDE w:val="0"/>
        <w:spacing w:after="0" w:line="240" w:lineRule="auto"/>
        <w:ind w:left="1276"/>
        <w:jc w:val="both"/>
        <w:rPr>
          <w:rFonts w:ascii="Arial" w:hAnsi="Arial" w:cs="Arial"/>
          <w:sz w:val="24"/>
          <w:szCs w:val="24"/>
        </w:rPr>
      </w:pPr>
      <w:r w:rsidRPr="005D0166">
        <w:rPr>
          <w:rFonts w:ascii="Arial" w:hAnsi="Arial" w:cs="Arial"/>
          <w:sz w:val="24"/>
          <w:szCs w:val="24"/>
        </w:rPr>
        <w:t xml:space="preserve">che le imprese che hanno finanziato/che finanzieranno almeno il 10% dei costi di investimento del Polo di innovazione possono godere di un accesso preferenziale a condizioni più favorevoli. Al fine di evitare una sovracompensazione, tale accesso risulta/risulterà proporzionale al contributo dell'impresa ai costi di investimento. Il Polo di innovazione </w:t>
      </w:r>
      <w:r w:rsidR="00AC67A2">
        <w:rPr>
          <w:rFonts w:ascii="Arial" w:hAnsi="Arial" w:cs="Arial"/>
          <w:sz w:val="24"/>
          <w:szCs w:val="24"/>
        </w:rPr>
        <w:t>deve garantire</w:t>
      </w:r>
      <w:r w:rsidRPr="005D0166">
        <w:rPr>
          <w:rFonts w:ascii="Arial" w:hAnsi="Arial" w:cs="Arial"/>
          <w:sz w:val="24"/>
          <w:szCs w:val="24"/>
        </w:rPr>
        <w:t xml:space="preserve"> che tali condizioni </w:t>
      </w:r>
      <w:r w:rsidR="00AC67A2">
        <w:rPr>
          <w:rFonts w:ascii="Arial" w:hAnsi="Arial" w:cs="Arial"/>
          <w:sz w:val="24"/>
          <w:szCs w:val="24"/>
        </w:rPr>
        <w:t>siano</w:t>
      </w:r>
      <w:r w:rsidRPr="005D0166">
        <w:rPr>
          <w:rFonts w:ascii="Arial" w:hAnsi="Arial" w:cs="Arial"/>
          <w:sz w:val="24"/>
          <w:szCs w:val="24"/>
        </w:rPr>
        <w:t xml:space="preserve"> rese pubbliche;</w:t>
      </w:r>
    </w:p>
    <w:p w14:paraId="640175E1" w14:textId="4B44D93D" w:rsidR="005D0166" w:rsidRPr="005D0166" w:rsidRDefault="005D0166" w:rsidP="005D0166">
      <w:pPr>
        <w:numPr>
          <w:ilvl w:val="0"/>
          <w:numId w:val="3"/>
        </w:numPr>
        <w:suppressAutoHyphens/>
        <w:autoSpaceDE w:val="0"/>
        <w:spacing w:after="0" w:line="240" w:lineRule="auto"/>
        <w:ind w:left="1276"/>
        <w:jc w:val="both"/>
        <w:rPr>
          <w:rFonts w:ascii="Arial" w:hAnsi="Arial" w:cs="Arial"/>
          <w:sz w:val="24"/>
          <w:szCs w:val="24"/>
        </w:rPr>
      </w:pPr>
      <w:r w:rsidRPr="005D0166">
        <w:rPr>
          <w:rFonts w:ascii="Arial" w:hAnsi="Arial" w:cs="Arial"/>
          <w:sz w:val="24"/>
          <w:szCs w:val="24"/>
        </w:rPr>
        <w:t>che i canoni pagati per l'utilizzo degli impianti del Polo di innovazione e per la partecipazione alle attività del Polo medesimo corrispondono al prezzo di mercato o ne riflettono i relativi costi (compreso un margine ragionevole)</w:t>
      </w:r>
      <w:r w:rsidR="00AC67A2">
        <w:rPr>
          <w:rFonts w:ascii="Arial" w:hAnsi="Arial" w:cs="Arial"/>
          <w:sz w:val="24"/>
          <w:szCs w:val="24"/>
        </w:rPr>
        <w:t>.</w:t>
      </w:r>
    </w:p>
    <w:p w14:paraId="6ADDECFB" w14:textId="77777777" w:rsidR="005D0166" w:rsidRPr="005D0166" w:rsidRDefault="005D0166" w:rsidP="005D0166">
      <w:pPr>
        <w:ind w:left="709"/>
        <w:jc w:val="both"/>
        <w:rPr>
          <w:rFonts w:ascii="Arial" w:hAnsi="Arial" w:cs="Arial"/>
          <w:sz w:val="24"/>
          <w:szCs w:val="24"/>
        </w:rPr>
      </w:pPr>
      <w:r w:rsidRPr="005D0166">
        <w:rPr>
          <w:rFonts w:ascii="Arial" w:hAnsi="Arial" w:cs="Arial"/>
          <w:sz w:val="24"/>
          <w:szCs w:val="24"/>
        </w:rPr>
        <w:t>………………………………………………………………………………………………………………………………………………………………………………………………………………………………………………………………………………………………………</w:t>
      </w:r>
    </w:p>
    <w:p w14:paraId="29058CEF" w14:textId="271435F2" w:rsidR="00AB5550" w:rsidRDefault="00AB5550" w:rsidP="00820D91">
      <w:pPr>
        <w:ind w:left="709"/>
        <w:jc w:val="both"/>
        <w:rPr>
          <w:rFonts w:ascii="Arial" w:hAnsi="Arial" w:cs="Arial"/>
          <w:sz w:val="24"/>
          <w:szCs w:val="24"/>
        </w:rPr>
      </w:pPr>
    </w:p>
    <w:p w14:paraId="3F01C5E4" w14:textId="6B1A87D6" w:rsidR="000E15A7" w:rsidRPr="000E15A7" w:rsidRDefault="000E15A7" w:rsidP="000E15A7">
      <w:pPr>
        <w:pStyle w:val="Paragrafoelenco"/>
        <w:numPr>
          <w:ilvl w:val="0"/>
          <w:numId w:val="4"/>
        </w:numPr>
        <w:ind w:left="426"/>
        <w:rPr>
          <w:rFonts w:ascii="Arial" w:hAnsi="Arial" w:cs="Arial"/>
          <w:b/>
          <w:bCs/>
          <w:sz w:val="28"/>
          <w:szCs w:val="28"/>
        </w:rPr>
      </w:pPr>
      <w:r w:rsidRPr="000E15A7">
        <w:rPr>
          <w:rFonts w:ascii="Arial" w:hAnsi="Arial" w:cs="Arial"/>
          <w:b/>
          <w:bCs/>
          <w:sz w:val="28"/>
          <w:szCs w:val="28"/>
        </w:rPr>
        <w:t>DESCRIZIONE DEL PROGETTO PROPOSTO</w:t>
      </w:r>
    </w:p>
    <w:p w14:paraId="3CDEB581" w14:textId="77777777" w:rsidR="00F345D7" w:rsidRPr="00F345D7" w:rsidRDefault="00F345D7" w:rsidP="00F345D7">
      <w:pPr>
        <w:rPr>
          <w:rFonts w:ascii="Arial" w:hAnsi="Arial" w:cs="Arial"/>
          <w:sz w:val="24"/>
          <w:szCs w:val="24"/>
        </w:rPr>
      </w:pPr>
    </w:p>
    <w:p w14:paraId="46E5EF1A" w14:textId="4BE98698" w:rsidR="00F345D7" w:rsidRPr="00F345D7" w:rsidRDefault="00BA5F01" w:rsidP="00F345D7">
      <w:pPr>
        <w:pStyle w:val="Paragrafoelenco"/>
        <w:numPr>
          <w:ilvl w:val="0"/>
          <w:numId w:val="6"/>
        </w:numPr>
        <w:jc w:val="both"/>
        <w:rPr>
          <w:rFonts w:ascii="Arial" w:hAnsi="Arial" w:cs="Arial"/>
          <w:sz w:val="24"/>
          <w:szCs w:val="24"/>
        </w:rPr>
      </w:pPr>
      <w:r>
        <w:rPr>
          <w:rFonts w:ascii="Arial" w:hAnsi="Arial" w:cs="Arial"/>
          <w:sz w:val="24"/>
          <w:szCs w:val="24"/>
        </w:rPr>
        <w:t>G</w:t>
      </w:r>
      <w:r w:rsidR="00F345D7" w:rsidRPr="00F345D7">
        <w:rPr>
          <w:rFonts w:ascii="Arial" w:hAnsi="Arial" w:cs="Arial"/>
          <w:sz w:val="24"/>
          <w:szCs w:val="24"/>
        </w:rPr>
        <w:t>rado di innovazione degli obiettivi di sviluppo che il Polo d</w:t>
      </w:r>
      <w:r w:rsidR="00F345D7">
        <w:rPr>
          <w:rFonts w:ascii="Arial" w:hAnsi="Arial" w:cs="Arial"/>
          <w:sz w:val="24"/>
          <w:szCs w:val="24"/>
        </w:rPr>
        <w:t>’</w:t>
      </w:r>
      <w:r w:rsidR="00F345D7" w:rsidRPr="00F345D7">
        <w:rPr>
          <w:rFonts w:ascii="Arial" w:hAnsi="Arial" w:cs="Arial"/>
          <w:sz w:val="24"/>
          <w:szCs w:val="24"/>
        </w:rPr>
        <w:t>innovazione intende perseguire evidenziando al contempo la qualità del</w:t>
      </w:r>
      <w:r w:rsidR="00F345D7">
        <w:rPr>
          <w:rFonts w:ascii="Arial" w:hAnsi="Arial" w:cs="Arial"/>
          <w:sz w:val="24"/>
          <w:szCs w:val="24"/>
        </w:rPr>
        <w:t xml:space="preserve"> </w:t>
      </w:r>
      <w:r w:rsidR="00F345D7" w:rsidRPr="00F345D7">
        <w:rPr>
          <w:rFonts w:ascii="Arial" w:hAnsi="Arial" w:cs="Arial"/>
          <w:sz w:val="24"/>
          <w:szCs w:val="24"/>
        </w:rPr>
        <w:t>programma di attività nei suoi contenuti e obiettivi tecnologici, nell’approccio</w:t>
      </w:r>
      <w:r w:rsidR="00F345D7">
        <w:rPr>
          <w:rFonts w:ascii="Arial" w:hAnsi="Arial" w:cs="Arial"/>
          <w:sz w:val="24"/>
          <w:szCs w:val="24"/>
        </w:rPr>
        <w:t xml:space="preserve"> </w:t>
      </w:r>
      <w:r w:rsidR="00F345D7" w:rsidRPr="00F345D7">
        <w:rPr>
          <w:rFonts w:ascii="Arial" w:hAnsi="Arial" w:cs="Arial"/>
          <w:sz w:val="24"/>
          <w:szCs w:val="24"/>
        </w:rPr>
        <w:t xml:space="preserve">metodologico, nell’adeguatezza della dotazione infrastrutturale </w:t>
      </w:r>
      <w:r w:rsidR="00607F13">
        <w:rPr>
          <w:rFonts w:ascii="Arial" w:hAnsi="Arial" w:cs="Arial"/>
          <w:sz w:val="24"/>
          <w:szCs w:val="24"/>
        </w:rPr>
        <w:t>(</w:t>
      </w:r>
      <w:r w:rsidR="00607F13" w:rsidRPr="00607F13">
        <w:rPr>
          <w:rFonts w:ascii="Arial" w:hAnsi="Arial" w:cs="Arial"/>
          <w:sz w:val="24"/>
          <w:szCs w:val="24"/>
        </w:rPr>
        <w:t>infrastrutture, attrezzature tecnico-scientifiche e dotazioni</w:t>
      </w:r>
      <w:r w:rsidR="00607F13">
        <w:rPr>
          <w:rFonts w:ascii="Arial" w:hAnsi="Arial" w:cs="Arial"/>
          <w:sz w:val="24"/>
          <w:szCs w:val="24"/>
        </w:rPr>
        <w:t xml:space="preserve"> varie) </w:t>
      </w:r>
      <w:r w:rsidR="00F345D7" w:rsidRPr="00F345D7">
        <w:rPr>
          <w:rFonts w:ascii="Arial" w:hAnsi="Arial" w:cs="Arial"/>
          <w:sz w:val="24"/>
          <w:szCs w:val="24"/>
        </w:rPr>
        <w:t xml:space="preserve">già </w:t>
      </w:r>
      <w:r w:rsidR="00607F13">
        <w:rPr>
          <w:rFonts w:ascii="Arial" w:hAnsi="Arial" w:cs="Arial"/>
          <w:sz w:val="24"/>
          <w:szCs w:val="24"/>
        </w:rPr>
        <w:t>disponibili</w:t>
      </w:r>
      <w:r w:rsidR="00F345D7" w:rsidRPr="00F345D7">
        <w:rPr>
          <w:rFonts w:ascii="Arial" w:hAnsi="Arial" w:cs="Arial"/>
          <w:sz w:val="24"/>
          <w:szCs w:val="24"/>
        </w:rPr>
        <w:t xml:space="preserve"> o di cui ci si intende dotare e nelle diverse componenti funzionali che lo costituiscono</w:t>
      </w:r>
      <w:r w:rsidR="00607F13">
        <w:rPr>
          <w:rFonts w:ascii="Arial" w:hAnsi="Arial" w:cs="Arial"/>
          <w:sz w:val="24"/>
          <w:szCs w:val="24"/>
        </w:rPr>
        <w:t>:</w:t>
      </w:r>
    </w:p>
    <w:p w14:paraId="3ED0C2AA" w14:textId="77777777" w:rsidR="00F345D7" w:rsidRDefault="00F345D7" w:rsidP="00F345D7">
      <w:pPr>
        <w:ind w:left="709"/>
        <w:jc w:val="both"/>
        <w:rPr>
          <w:rFonts w:ascii="Arial" w:hAnsi="Arial" w:cs="Arial"/>
          <w:sz w:val="24"/>
          <w:szCs w:val="24"/>
        </w:rPr>
      </w:pPr>
      <w:r w:rsidRPr="00F345D7">
        <w:rPr>
          <w:rFonts w:ascii="Arial" w:hAnsi="Arial" w:cs="Arial"/>
          <w:sz w:val="24"/>
          <w:szCs w:val="24"/>
        </w:rPr>
        <w:t>………………………………………………………………………………………………………………………………………………………………………………………………………………………………………………………………………………………………………</w:t>
      </w:r>
    </w:p>
    <w:p w14:paraId="36BEFD44" w14:textId="77777777" w:rsidR="008E09C3" w:rsidRPr="00F345D7" w:rsidRDefault="008E09C3" w:rsidP="00F714BA">
      <w:pPr>
        <w:rPr>
          <w:rFonts w:ascii="Arial" w:hAnsi="Arial" w:cs="Arial"/>
          <w:sz w:val="24"/>
          <w:szCs w:val="24"/>
        </w:rPr>
      </w:pPr>
    </w:p>
    <w:p w14:paraId="7E129F18" w14:textId="2B4EDB3E" w:rsidR="00F345D7" w:rsidRDefault="00BA5F01" w:rsidP="008E09C3">
      <w:pPr>
        <w:pStyle w:val="Paragrafoelenco"/>
        <w:numPr>
          <w:ilvl w:val="0"/>
          <w:numId w:val="6"/>
        </w:numPr>
        <w:jc w:val="both"/>
        <w:rPr>
          <w:rFonts w:ascii="Arial" w:hAnsi="Arial" w:cs="Arial"/>
          <w:sz w:val="24"/>
          <w:szCs w:val="24"/>
        </w:rPr>
      </w:pPr>
      <w:r>
        <w:rPr>
          <w:rFonts w:ascii="Arial" w:hAnsi="Arial" w:cs="Arial"/>
          <w:sz w:val="24"/>
          <w:szCs w:val="24"/>
        </w:rPr>
        <w:t>C</w:t>
      </w:r>
      <w:r w:rsidR="008E09C3" w:rsidRPr="008E09C3">
        <w:rPr>
          <w:rFonts w:ascii="Arial" w:hAnsi="Arial" w:cs="Arial"/>
          <w:sz w:val="24"/>
          <w:szCs w:val="24"/>
        </w:rPr>
        <w:t>ontributo offerto dal Progetto proposto all’avanzamento e/o differenziazione dal punto di vista tecnologico del Polo di innovazione proponente e delle filiere e delle PMI coinvolte nelle stesse e della loro competitività nazionale e internazionale</w:t>
      </w:r>
      <w:r w:rsidR="00AC67A2">
        <w:rPr>
          <w:rFonts w:ascii="Arial" w:hAnsi="Arial" w:cs="Arial"/>
          <w:sz w:val="24"/>
          <w:szCs w:val="24"/>
        </w:rPr>
        <w:t>.</w:t>
      </w:r>
    </w:p>
    <w:p w14:paraId="1284E9CF" w14:textId="77777777" w:rsidR="008E09C3" w:rsidRPr="008E09C3" w:rsidRDefault="008E09C3" w:rsidP="008E09C3">
      <w:pPr>
        <w:ind w:left="709"/>
        <w:jc w:val="both"/>
        <w:rPr>
          <w:rFonts w:ascii="Arial" w:hAnsi="Arial" w:cs="Arial"/>
          <w:sz w:val="24"/>
          <w:szCs w:val="24"/>
        </w:rPr>
      </w:pPr>
      <w:r w:rsidRPr="008E09C3">
        <w:rPr>
          <w:rFonts w:ascii="Arial" w:hAnsi="Arial" w:cs="Arial"/>
          <w:sz w:val="24"/>
          <w:szCs w:val="24"/>
        </w:rPr>
        <w:t>………………………………………………………………………………………………………………………………………………………………………………………………………………………………………………………………………………………………………</w:t>
      </w:r>
    </w:p>
    <w:p w14:paraId="1C0DA071" w14:textId="77777777" w:rsidR="008E09C3" w:rsidRDefault="008E09C3" w:rsidP="00F714BA">
      <w:pPr>
        <w:rPr>
          <w:rFonts w:ascii="Arial" w:hAnsi="Arial" w:cs="Arial"/>
          <w:sz w:val="24"/>
          <w:szCs w:val="24"/>
        </w:rPr>
      </w:pPr>
    </w:p>
    <w:p w14:paraId="0B15028C" w14:textId="57C0B7D8" w:rsidR="008E09C3" w:rsidRPr="005D0166" w:rsidRDefault="00BA5F01" w:rsidP="008E09C3">
      <w:pPr>
        <w:pStyle w:val="Paragrafoelenco"/>
        <w:numPr>
          <w:ilvl w:val="0"/>
          <w:numId w:val="6"/>
        </w:numPr>
        <w:jc w:val="both"/>
        <w:rPr>
          <w:rFonts w:ascii="Arial" w:hAnsi="Arial" w:cs="Arial"/>
          <w:sz w:val="24"/>
          <w:szCs w:val="24"/>
        </w:rPr>
      </w:pPr>
      <w:r>
        <w:rPr>
          <w:rFonts w:ascii="Arial" w:hAnsi="Arial" w:cs="Arial"/>
          <w:sz w:val="24"/>
          <w:szCs w:val="24"/>
        </w:rPr>
        <w:t>I</w:t>
      </w:r>
      <w:r w:rsidR="008E09C3" w:rsidRPr="005D0166">
        <w:rPr>
          <w:rFonts w:ascii="Arial" w:hAnsi="Arial" w:cs="Arial"/>
          <w:sz w:val="24"/>
          <w:szCs w:val="24"/>
        </w:rPr>
        <w:t>ndicazione della Direzione e della relativa Traiettoria di riferimento per il quale si intende sottoporre la candidatura, tra quelle individuate dalla Regione Umbria nell’ambito della propria strategia di specializzazione intelligente S3, specificando come l’intero Progetto proposto contribuirà al rafforzamento dei processi di valorizzazione della ricerca nella stessa anche in sinergia e complementarietà con le principali traiettorie tecnologiche ed applicative individuate dai programmi nazionali ed europei, PNRR, FSE+, cluster tecnologici nazionali, azioni interregionali di cooperazione territoriale e dagli altri strumenti nazionali di sostegno alla R&amp;S</w:t>
      </w:r>
      <w:r w:rsidR="00AC67A2">
        <w:rPr>
          <w:rFonts w:ascii="Arial" w:hAnsi="Arial" w:cs="Arial"/>
          <w:sz w:val="24"/>
          <w:szCs w:val="24"/>
        </w:rPr>
        <w:t>.</w:t>
      </w:r>
    </w:p>
    <w:p w14:paraId="400F7812" w14:textId="77777777" w:rsidR="008E09C3" w:rsidRPr="005D0166" w:rsidRDefault="008E09C3" w:rsidP="008E09C3">
      <w:pPr>
        <w:ind w:left="709"/>
        <w:jc w:val="both"/>
        <w:rPr>
          <w:rFonts w:ascii="Arial" w:hAnsi="Arial" w:cs="Arial"/>
          <w:sz w:val="24"/>
          <w:szCs w:val="24"/>
        </w:rPr>
      </w:pPr>
      <w:r w:rsidRPr="005D0166">
        <w:rPr>
          <w:rFonts w:ascii="Arial" w:hAnsi="Arial" w:cs="Arial"/>
          <w:sz w:val="24"/>
          <w:szCs w:val="24"/>
        </w:rPr>
        <w:t>………………………………………………………………………………………………………………………………………………………………………………………………………………………………………………………………………………………………………</w:t>
      </w:r>
    </w:p>
    <w:p w14:paraId="3669920E" w14:textId="77777777" w:rsidR="008E09C3" w:rsidRDefault="008E09C3" w:rsidP="00F714BA">
      <w:pPr>
        <w:rPr>
          <w:rFonts w:ascii="Arial" w:hAnsi="Arial" w:cs="Arial"/>
          <w:sz w:val="24"/>
          <w:szCs w:val="24"/>
        </w:rPr>
      </w:pPr>
    </w:p>
    <w:p w14:paraId="50BAE71A" w14:textId="6BB01C49" w:rsidR="008E09C3" w:rsidRDefault="00BA5F01" w:rsidP="00E5419B">
      <w:pPr>
        <w:pStyle w:val="Paragrafoelenco"/>
        <w:numPr>
          <w:ilvl w:val="0"/>
          <w:numId w:val="6"/>
        </w:numPr>
        <w:jc w:val="both"/>
        <w:rPr>
          <w:rFonts w:ascii="Arial" w:hAnsi="Arial" w:cs="Arial"/>
          <w:sz w:val="24"/>
          <w:szCs w:val="24"/>
        </w:rPr>
      </w:pPr>
      <w:r>
        <w:rPr>
          <w:rFonts w:ascii="Arial" w:hAnsi="Arial" w:cs="Arial"/>
          <w:sz w:val="24"/>
          <w:szCs w:val="24"/>
        </w:rPr>
        <w:t>C</w:t>
      </w:r>
      <w:r w:rsidR="00E5419B" w:rsidRPr="00E5419B">
        <w:rPr>
          <w:rFonts w:ascii="Arial" w:hAnsi="Arial" w:cs="Arial"/>
          <w:sz w:val="24"/>
          <w:szCs w:val="24"/>
        </w:rPr>
        <w:t xml:space="preserve">ontributo </w:t>
      </w:r>
      <w:r w:rsidR="00E5419B">
        <w:rPr>
          <w:rFonts w:ascii="Arial" w:hAnsi="Arial" w:cs="Arial"/>
          <w:sz w:val="24"/>
          <w:szCs w:val="24"/>
        </w:rPr>
        <w:t xml:space="preserve">offerto dal Progetto e dall’intero programma di attività che lo caratterizza </w:t>
      </w:r>
      <w:r w:rsidR="00E5419B" w:rsidRPr="00E5419B">
        <w:rPr>
          <w:rFonts w:ascii="Arial" w:hAnsi="Arial" w:cs="Arial"/>
          <w:sz w:val="24"/>
          <w:szCs w:val="24"/>
        </w:rPr>
        <w:t>al rafforzamento dei processi legati al tema della lotta al cambiamento climatico e dell’economia circolare</w:t>
      </w:r>
      <w:r w:rsidR="00AC67A2">
        <w:rPr>
          <w:rFonts w:ascii="Arial" w:hAnsi="Arial" w:cs="Arial"/>
          <w:sz w:val="24"/>
          <w:szCs w:val="24"/>
        </w:rPr>
        <w:t>.</w:t>
      </w:r>
    </w:p>
    <w:p w14:paraId="4D418AF5" w14:textId="77777777" w:rsidR="00E5419B" w:rsidRPr="00E5419B" w:rsidRDefault="00E5419B" w:rsidP="00E5419B">
      <w:pPr>
        <w:ind w:left="709"/>
        <w:jc w:val="both"/>
        <w:rPr>
          <w:rFonts w:ascii="Arial" w:hAnsi="Arial" w:cs="Arial"/>
          <w:sz w:val="24"/>
          <w:szCs w:val="24"/>
        </w:rPr>
      </w:pPr>
      <w:r w:rsidRPr="00E5419B">
        <w:rPr>
          <w:rFonts w:ascii="Arial" w:hAnsi="Arial" w:cs="Arial"/>
          <w:sz w:val="24"/>
          <w:szCs w:val="24"/>
        </w:rPr>
        <w:t>………………………………………………………………………………………………………………………………………………………………………………………………………………………………………………………………………………………………………</w:t>
      </w:r>
    </w:p>
    <w:p w14:paraId="1E97DD94" w14:textId="77777777" w:rsidR="00E5419B" w:rsidRDefault="00E5419B" w:rsidP="00F714BA">
      <w:pPr>
        <w:rPr>
          <w:rFonts w:ascii="Arial" w:hAnsi="Arial" w:cs="Arial"/>
          <w:sz w:val="24"/>
          <w:szCs w:val="24"/>
        </w:rPr>
      </w:pPr>
    </w:p>
    <w:p w14:paraId="35FDB80B" w14:textId="77777777" w:rsidR="00A245A8" w:rsidRDefault="00A245A8" w:rsidP="00A245A8">
      <w:pPr>
        <w:pStyle w:val="Paragrafoelenco"/>
        <w:numPr>
          <w:ilvl w:val="0"/>
          <w:numId w:val="6"/>
        </w:numPr>
        <w:jc w:val="both"/>
        <w:rPr>
          <w:rFonts w:ascii="Arial" w:hAnsi="Arial" w:cs="Arial"/>
          <w:sz w:val="24"/>
          <w:szCs w:val="24"/>
        </w:rPr>
      </w:pPr>
      <w:r>
        <w:rPr>
          <w:rFonts w:ascii="Arial" w:hAnsi="Arial" w:cs="Arial"/>
          <w:sz w:val="24"/>
          <w:szCs w:val="24"/>
        </w:rPr>
        <w:t>Contributo offerto dal Progetto e dall’intero programma di attività che lo caratterizza:</w:t>
      </w:r>
    </w:p>
    <w:p w14:paraId="188DF11B" w14:textId="77777777" w:rsidR="00A245A8" w:rsidRDefault="00A245A8" w:rsidP="00A245A8">
      <w:pPr>
        <w:pStyle w:val="Paragrafoelenco"/>
        <w:numPr>
          <w:ilvl w:val="0"/>
          <w:numId w:val="8"/>
        </w:numPr>
        <w:jc w:val="both"/>
        <w:rPr>
          <w:rFonts w:ascii="Arial" w:hAnsi="Arial" w:cs="Arial"/>
          <w:sz w:val="24"/>
          <w:szCs w:val="24"/>
        </w:rPr>
      </w:pPr>
      <w:r>
        <w:rPr>
          <w:rFonts w:ascii="Arial" w:hAnsi="Arial" w:cs="Arial"/>
          <w:sz w:val="24"/>
          <w:szCs w:val="24"/>
        </w:rPr>
        <w:t>a</w:t>
      </w:r>
      <w:r w:rsidRPr="00A245A8">
        <w:rPr>
          <w:rFonts w:ascii="Arial" w:hAnsi="Arial" w:cs="Arial"/>
          <w:sz w:val="24"/>
          <w:szCs w:val="24"/>
        </w:rPr>
        <w:t>l</w:t>
      </w:r>
      <w:r>
        <w:rPr>
          <w:rFonts w:ascii="Arial" w:hAnsi="Arial" w:cs="Arial"/>
          <w:sz w:val="24"/>
          <w:szCs w:val="24"/>
        </w:rPr>
        <w:t xml:space="preserve"> sostegno e</w:t>
      </w:r>
      <w:r w:rsidRPr="00A245A8">
        <w:rPr>
          <w:rFonts w:ascii="Arial" w:hAnsi="Arial" w:cs="Arial"/>
          <w:sz w:val="24"/>
          <w:szCs w:val="24"/>
        </w:rPr>
        <w:t xml:space="preserve"> sviluppo di uno dei due Spoke del Progetto Vitality di UNIPG</w:t>
      </w:r>
      <w:r>
        <w:rPr>
          <w:rFonts w:ascii="Arial" w:hAnsi="Arial" w:cs="Arial"/>
          <w:sz w:val="24"/>
          <w:szCs w:val="24"/>
        </w:rPr>
        <w:t>;</w:t>
      </w:r>
    </w:p>
    <w:p w14:paraId="2E58F27C" w14:textId="73E0343C" w:rsidR="00E5419B" w:rsidRPr="00A245A8" w:rsidRDefault="00A245A8" w:rsidP="00A245A8">
      <w:pPr>
        <w:pStyle w:val="Paragrafoelenco"/>
        <w:numPr>
          <w:ilvl w:val="0"/>
          <w:numId w:val="8"/>
        </w:numPr>
        <w:jc w:val="both"/>
        <w:rPr>
          <w:rFonts w:ascii="Arial" w:hAnsi="Arial" w:cs="Arial"/>
          <w:sz w:val="24"/>
          <w:szCs w:val="24"/>
        </w:rPr>
      </w:pPr>
      <w:r w:rsidRPr="00A245A8">
        <w:rPr>
          <w:rFonts w:ascii="Arial" w:hAnsi="Arial" w:cs="Arial"/>
          <w:sz w:val="24"/>
          <w:szCs w:val="24"/>
        </w:rPr>
        <w:t>alle politiche occupazionali finalizzate all’assunzione di nuova forza lavoro e/o al miglioramento della qualificazione e specializzazione delle posizioni lavorative nuove o già esistenti nell’ambito delle imprese aderenti al Polo di innovazione</w:t>
      </w:r>
      <w:r w:rsidR="00AC67A2">
        <w:rPr>
          <w:rFonts w:ascii="Arial" w:hAnsi="Arial" w:cs="Arial"/>
          <w:sz w:val="24"/>
          <w:szCs w:val="24"/>
        </w:rPr>
        <w:t>.</w:t>
      </w:r>
    </w:p>
    <w:p w14:paraId="233AA1BD" w14:textId="77777777" w:rsidR="00A245A8" w:rsidRPr="00E5419B" w:rsidRDefault="00A245A8" w:rsidP="00A245A8">
      <w:pPr>
        <w:ind w:left="709"/>
        <w:jc w:val="both"/>
        <w:rPr>
          <w:rFonts w:ascii="Arial" w:hAnsi="Arial" w:cs="Arial"/>
          <w:sz w:val="24"/>
          <w:szCs w:val="24"/>
        </w:rPr>
      </w:pPr>
      <w:r w:rsidRPr="00E5419B">
        <w:rPr>
          <w:rFonts w:ascii="Arial" w:hAnsi="Arial" w:cs="Arial"/>
          <w:sz w:val="24"/>
          <w:szCs w:val="24"/>
        </w:rPr>
        <w:t>………………………………………………………………………………………………………………………………………………………………………………………………………………………………………………………………………………………………………</w:t>
      </w:r>
    </w:p>
    <w:p w14:paraId="6C9ECD66" w14:textId="77777777" w:rsidR="00A245A8" w:rsidRDefault="00A245A8" w:rsidP="00F714BA">
      <w:pPr>
        <w:rPr>
          <w:rFonts w:ascii="Arial" w:hAnsi="Arial" w:cs="Arial"/>
          <w:sz w:val="24"/>
          <w:szCs w:val="24"/>
        </w:rPr>
      </w:pPr>
    </w:p>
    <w:p w14:paraId="6BE9312D" w14:textId="7F903555" w:rsidR="00607F13" w:rsidRPr="00F345D7" w:rsidRDefault="00607F13" w:rsidP="00607F13">
      <w:pPr>
        <w:pStyle w:val="Paragrafoelenco"/>
        <w:numPr>
          <w:ilvl w:val="0"/>
          <w:numId w:val="6"/>
        </w:numPr>
        <w:jc w:val="both"/>
        <w:rPr>
          <w:rFonts w:ascii="Arial" w:hAnsi="Arial" w:cs="Arial"/>
          <w:sz w:val="24"/>
          <w:szCs w:val="24"/>
        </w:rPr>
      </w:pPr>
      <w:r>
        <w:rPr>
          <w:rFonts w:ascii="Arial" w:hAnsi="Arial" w:cs="Arial"/>
          <w:sz w:val="24"/>
          <w:szCs w:val="24"/>
        </w:rPr>
        <w:t>Descri</w:t>
      </w:r>
      <w:r w:rsidR="00BA5F01">
        <w:rPr>
          <w:rFonts w:ascii="Arial" w:hAnsi="Arial" w:cs="Arial"/>
          <w:sz w:val="24"/>
          <w:szCs w:val="24"/>
        </w:rPr>
        <w:t>zione</w:t>
      </w:r>
      <w:r>
        <w:rPr>
          <w:rFonts w:ascii="Arial" w:hAnsi="Arial" w:cs="Arial"/>
          <w:sz w:val="24"/>
          <w:szCs w:val="24"/>
        </w:rPr>
        <w:t xml:space="preserve"> del team che sarà impiegato nella realizzazione dell’intero Progetto </w:t>
      </w:r>
      <w:r w:rsidRPr="00607F13">
        <w:rPr>
          <w:rFonts w:ascii="Arial" w:hAnsi="Arial" w:cs="Arial"/>
          <w:sz w:val="24"/>
          <w:szCs w:val="24"/>
        </w:rPr>
        <w:t xml:space="preserve">(in termini di competenze, capacità tecniche gestionali, </w:t>
      </w:r>
      <w:r>
        <w:rPr>
          <w:rFonts w:ascii="Arial" w:hAnsi="Arial" w:cs="Arial"/>
          <w:sz w:val="24"/>
          <w:szCs w:val="24"/>
        </w:rPr>
        <w:t xml:space="preserve">esperienze pregresse, </w:t>
      </w:r>
      <w:r w:rsidRPr="00607F13">
        <w:rPr>
          <w:rFonts w:ascii="Arial" w:hAnsi="Arial" w:cs="Arial"/>
          <w:sz w:val="24"/>
          <w:szCs w:val="24"/>
        </w:rPr>
        <w:t>ruoli ed interconnessioni tra i vari soggetti coinvolti)</w:t>
      </w:r>
      <w:r w:rsidR="00047E35">
        <w:rPr>
          <w:rFonts w:ascii="Arial" w:hAnsi="Arial" w:cs="Arial"/>
          <w:sz w:val="24"/>
          <w:szCs w:val="24"/>
        </w:rPr>
        <w:t xml:space="preserve"> </w:t>
      </w:r>
      <w:r w:rsidR="00047E35" w:rsidRPr="00047E35">
        <w:rPr>
          <w:rFonts w:ascii="Arial" w:hAnsi="Arial" w:cs="Arial"/>
          <w:sz w:val="24"/>
          <w:szCs w:val="24"/>
        </w:rPr>
        <w:t xml:space="preserve">elencando anche </w:t>
      </w:r>
      <w:r w:rsidR="00047E35">
        <w:rPr>
          <w:rFonts w:ascii="Arial" w:hAnsi="Arial" w:cs="Arial"/>
          <w:sz w:val="24"/>
          <w:szCs w:val="24"/>
        </w:rPr>
        <w:t xml:space="preserve">tutte </w:t>
      </w:r>
      <w:r w:rsidR="00047E35" w:rsidRPr="00047E35">
        <w:rPr>
          <w:rFonts w:ascii="Arial" w:hAnsi="Arial" w:cs="Arial"/>
          <w:sz w:val="24"/>
          <w:szCs w:val="24"/>
        </w:rPr>
        <w:t xml:space="preserve">le eventuali collaborazioni </w:t>
      </w:r>
      <w:r w:rsidR="00103661" w:rsidRPr="00103661">
        <w:rPr>
          <w:rFonts w:ascii="Arial" w:hAnsi="Arial" w:cs="Arial"/>
          <w:sz w:val="24"/>
          <w:szCs w:val="24"/>
        </w:rPr>
        <w:t xml:space="preserve">con altre imprese e/o Organismi di ricerca e diffusione della conoscenza pubblici o privati </w:t>
      </w:r>
      <w:r w:rsidR="00047E35" w:rsidRPr="00047E35">
        <w:rPr>
          <w:rFonts w:ascii="Arial" w:hAnsi="Arial" w:cs="Arial"/>
          <w:sz w:val="24"/>
          <w:szCs w:val="24"/>
        </w:rPr>
        <w:t>previste per il raggiungimento degli obiettivi progettuali</w:t>
      </w:r>
      <w:r w:rsidR="00AC67A2">
        <w:rPr>
          <w:rFonts w:ascii="Arial" w:hAnsi="Arial" w:cs="Arial"/>
          <w:sz w:val="24"/>
          <w:szCs w:val="24"/>
        </w:rPr>
        <w:t>.</w:t>
      </w:r>
    </w:p>
    <w:p w14:paraId="329AC918" w14:textId="40700610" w:rsidR="008F28CE" w:rsidRPr="001A602D" w:rsidRDefault="00607F13" w:rsidP="001A602D">
      <w:pPr>
        <w:ind w:left="709"/>
        <w:jc w:val="both"/>
        <w:rPr>
          <w:rFonts w:ascii="Arial" w:hAnsi="Arial" w:cs="Arial"/>
          <w:sz w:val="24"/>
          <w:szCs w:val="24"/>
        </w:rPr>
      </w:pPr>
      <w:r w:rsidRPr="00607F13">
        <w:rPr>
          <w:rFonts w:ascii="Arial" w:hAnsi="Arial" w:cs="Arial"/>
          <w:sz w:val="24"/>
          <w:szCs w:val="24"/>
        </w:rPr>
        <w:t>………………………………………………………………………………………………………………………………………………………………………………………………………………………………………………………………………………………………………</w:t>
      </w:r>
    </w:p>
    <w:p w14:paraId="593C82E6" w14:textId="77777777" w:rsidR="008F28CE" w:rsidRPr="00F714BA" w:rsidRDefault="008F28CE" w:rsidP="00F714BA">
      <w:pPr>
        <w:rPr>
          <w:rFonts w:ascii="Arial" w:hAnsi="Arial" w:cs="Arial"/>
          <w:sz w:val="24"/>
          <w:szCs w:val="24"/>
        </w:rPr>
      </w:pPr>
    </w:p>
    <w:p w14:paraId="6478C3FE" w14:textId="1EA7B7F8" w:rsidR="00061DF2" w:rsidRDefault="001A602D" w:rsidP="00064F72">
      <w:pPr>
        <w:pStyle w:val="Paragrafoelenco"/>
        <w:numPr>
          <w:ilvl w:val="0"/>
          <w:numId w:val="6"/>
        </w:numPr>
        <w:jc w:val="both"/>
        <w:rPr>
          <w:rFonts w:ascii="Arial" w:hAnsi="Arial" w:cs="Arial"/>
          <w:sz w:val="24"/>
          <w:szCs w:val="24"/>
        </w:rPr>
      </w:pPr>
      <w:r>
        <w:rPr>
          <w:rFonts w:ascii="Arial" w:hAnsi="Arial" w:cs="Arial"/>
          <w:sz w:val="24"/>
          <w:szCs w:val="24"/>
        </w:rPr>
        <w:t>S</w:t>
      </w:r>
      <w:r w:rsidRPr="001A602D">
        <w:rPr>
          <w:rFonts w:ascii="Arial" w:hAnsi="Arial" w:cs="Arial"/>
          <w:sz w:val="24"/>
          <w:szCs w:val="24"/>
        </w:rPr>
        <w:t xml:space="preserve">pese per </w:t>
      </w:r>
      <w:r w:rsidR="0092037D">
        <w:rPr>
          <w:rFonts w:ascii="Arial" w:hAnsi="Arial" w:cs="Arial"/>
          <w:sz w:val="24"/>
          <w:szCs w:val="24"/>
        </w:rPr>
        <w:t>la</w:t>
      </w:r>
      <w:r w:rsidR="0092037D" w:rsidRPr="0092037D">
        <w:rPr>
          <w:rFonts w:ascii="Arial" w:hAnsi="Arial" w:cs="Arial"/>
          <w:sz w:val="24"/>
          <w:szCs w:val="24"/>
        </w:rPr>
        <w:tab/>
        <w:t>creazione o ammodernamento del Polo di innovazione</w:t>
      </w:r>
      <w:r>
        <w:rPr>
          <w:rFonts w:ascii="Arial" w:hAnsi="Arial" w:cs="Arial"/>
          <w:sz w:val="24"/>
          <w:szCs w:val="24"/>
        </w:rPr>
        <w:t xml:space="preserve">. </w:t>
      </w:r>
    </w:p>
    <w:p w14:paraId="0B802138" w14:textId="7F16519A" w:rsidR="00061DF2" w:rsidRDefault="00064F72" w:rsidP="00061DF2">
      <w:pPr>
        <w:pStyle w:val="Paragrafoelenco"/>
        <w:jc w:val="both"/>
        <w:rPr>
          <w:rFonts w:ascii="Arial" w:hAnsi="Arial" w:cs="Arial"/>
          <w:sz w:val="24"/>
          <w:szCs w:val="24"/>
        </w:rPr>
      </w:pPr>
      <w:r w:rsidRPr="001A602D">
        <w:rPr>
          <w:rFonts w:ascii="Arial" w:hAnsi="Arial" w:cs="Arial"/>
          <w:sz w:val="24"/>
          <w:szCs w:val="24"/>
        </w:rPr>
        <w:lastRenderedPageBreak/>
        <w:t>Fornire</w:t>
      </w:r>
      <w:r w:rsidR="00A067FA">
        <w:rPr>
          <w:rFonts w:ascii="Arial" w:hAnsi="Arial" w:cs="Arial"/>
          <w:sz w:val="24"/>
          <w:szCs w:val="24"/>
        </w:rPr>
        <w:t xml:space="preserve"> – per ciascuna voce di spesa indicata nelle tabelle 1, 2, 3, 4 e 5 dell’allegato 4b </w:t>
      </w:r>
      <w:r w:rsidR="00AC67A2">
        <w:rPr>
          <w:rFonts w:ascii="Arial" w:hAnsi="Arial" w:cs="Arial"/>
          <w:sz w:val="24"/>
          <w:szCs w:val="24"/>
        </w:rPr>
        <w:t>“</w:t>
      </w:r>
      <w:r w:rsidR="00A067FA">
        <w:rPr>
          <w:rFonts w:ascii="Arial" w:hAnsi="Arial" w:cs="Arial"/>
          <w:sz w:val="24"/>
          <w:szCs w:val="24"/>
        </w:rPr>
        <w:t>POD</w:t>
      </w:r>
      <w:r w:rsidRPr="001A602D">
        <w:rPr>
          <w:rFonts w:ascii="Arial" w:hAnsi="Arial" w:cs="Arial"/>
          <w:sz w:val="24"/>
          <w:szCs w:val="24"/>
        </w:rPr>
        <w:t xml:space="preserve"> </w:t>
      </w:r>
      <w:r w:rsidR="00A067FA" w:rsidRPr="00A067FA">
        <w:rPr>
          <w:rFonts w:ascii="Arial" w:hAnsi="Arial" w:cs="Arial"/>
          <w:sz w:val="24"/>
          <w:szCs w:val="24"/>
        </w:rPr>
        <w:t>Attività per la creazione o l'ammodernamento del Polo di innovazione</w:t>
      </w:r>
      <w:r w:rsidR="00AC67A2">
        <w:rPr>
          <w:rFonts w:ascii="Arial" w:hAnsi="Arial" w:cs="Arial"/>
          <w:sz w:val="24"/>
          <w:szCs w:val="24"/>
        </w:rPr>
        <w:t>”</w:t>
      </w:r>
      <w:r w:rsidR="00A067FA">
        <w:rPr>
          <w:rFonts w:ascii="Arial" w:hAnsi="Arial" w:cs="Arial"/>
          <w:sz w:val="24"/>
          <w:szCs w:val="24"/>
        </w:rPr>
        <w:t xml:space="preserve"> - </w:t>
      </w:r>
      <w:r w:rsidRPr="001A602D">
        <w:rPr>
          <w:rFonts w:ascii="Arial" w:hAnsi="Arial" w:cs="Arial"/>
          <w:sz w:val="24"/>
          <w:szCs w:val="24"/>
        </w:rPr>
        <w:t xml:space="preserve">una descrizione dettagliata </w:t>
      </w:r>
      <w:r w:rsidR="0081197A" w:rsidRPr="001A602D">
        <w:rPr>
          <w:rFonts w:ascii="Arial" w:hAnsi="Arial" w:cs="Arial"/>
          <w:sz w:val="24"/>
          <w:szCs w:val="24"/>
        </w:rPr>
        <w:t>e compiuta</w:t>
      </w:r>
      <w:r w:rsidR="00061DF2">
        <w:rPr>
          <w:rFonts w:ascii="Arial" w:hAnsi="Arial" w:cs="Arial"/>
          <w:sz w:val="24"/>
          <w:szCs w:val="24"/>
        </w:rPr>
        <w:t>:</w:t>
      </w:r>
      <w:r w:rsidR="0081197A" w:rsidRPr="001A602D">
        <w:rPr>
          <w:rFonts w:ascii="Arial" w:hAnsi="Arial" w:cs="Arial"/>
          <w:sz w:val="24"/>
          <w:szCs w:val="24"/>
        </w:rPr>
        <w:t xml:space="preserve"> </w:t>
      </w:r>
    </w:p>
    <w:p w14:paraId="353FA8E9" w14:textId="77777777" w:rsidR="00061DF2" w:rsidRDefault="0081197A" w:rsidP="00061DF2">
      <w:pPr>
        <w:pStyle w:val="Paragrafoelenco"/>
        <w:numPr>
          <w:ilvl w:val="0"/>
          <w:numId w:val="7"/>
        </w:numPr>
        <w:jc w:val="both"/>
        <w:rPr>
          <w:rFonts w:ascii="Arial" w:hAnsi="Arial" w:cs="Arial"/>
          <w:sz w:val="24"/>
          <w:szCs w:val="24"/>
        </w:rPr>
      </w:pPr>
      <w:r w:rsidRPr="001A602D">
        <w:rPr>
          <w:rFonts w:ascii="Arial" w:hAnsi="Arial" w:cs="Arial"/>
          <w:sz w:val="24"/>
          <w:szCs w:val="24"/>
        </w:rPr>
        <w:t>dello stato dell’arte iniziale prima dell’avvio del programma di interventi</w:t>
      </w:r>
      <w:r w:rsidR="00061DF2">
        <w:rPr>
          <w:rFonts w:ascii="Arial" w:hAnsi="Arial" w:cs="Arial"/>
          <w:sz w:val="24"/>
          <w:szCs w:val="24"/>
        </w:rPr>
        <w:t>;</w:t>
      </w:r>
    </w:p>
    <w:p w14:paraId="364511BC" w14:textId="638AAC29" w:rsidR="00061DF2" w:rsidRDefault="00064F72" w:rsidP="00061DF2">
      <w:pPr>
        <w:pStyle w:val="Paragrafoelenco"/>
        <w:numPr>
          <w:ilvl w:val="0"/>
          <w:numId w:val="7"/>
        </w:numPr>
        <w:jc w:val="both"/>
        <w:rPr>
          <w:rFonts w:ascii="Arial" w:hAnsi="Arial" w:cs="Arial"/>
          <w:sz w:val="24"/>
          <w:szCs w:val="24"/>
        </w:rPr>
      </w:pPr>
      <w:r w:rsidRPr="001A602D">
        <w:rPr>
          <w:rFonts w:ascii="Arial" w:hAnsi="Arial" w:cs="Arial"/>
          <w:sz w:val="24"/>
          <w:szCs w:val="24"/>
        </w:rPr>
        <w:t>d</w:t>
      </w:r>
      <w:r w:rsidR="005E73D7">
        <w:rPr>
          <w:rFonts w:ascii="Arial" w:hAnsi="Arial" w:cs="Arial"/>
          <w:sz w:val="24"/>
          <w:szCs w:val="24"/>
        </w:rPr>
        <w:t xml:space="preserve">i tutti </w:t>
      </w:r>
      <w:r w:rsidRPr="001A602D">
        <w:rPr>
          <w:rFonts w:ascii="Arial" w:hAnsi="Arial" w:cs="Arial"/>
          <w:sz w:val="24"/>
          <w:szCs w:val="24"/>
        </w:rPr>
        <w:t xml:space="preserve">gli investimenti </w:t>
      </w:r>
      <w:r w:rsidR="0081197A" w:rsidRPr="001A602D">
        <w:rPr>
          <w:rFonts w:ascii="Arial" w:hAnsi="Arial" w:cs="Arial"/>
          <w:sz w:val="24"/>
          <w:szCs w:val="24"/>
        </w:rPr>
        <w:t>da realizzare</w:t>
      </w:r>
      <w:r w:rsidR="00623F0E" w:rsidRPr="001A602D">
        <w:rPr>
          <w:rFonts w:ascii="Arial" w:hAnsi="Arial" w:cs="Arial"/>
          <w:sz w:val="24"/>
          <w:szCs w:val="24"/>
        </w:rPr>
        <w:t xml:space="preserve"> articolati per lotti funzionali</w:t>
      </w:r>
      <w:r w:rsidR="00061DF2">
        <w:rPr>
          <w:rFonts w:ascii="Arial" w:hAnsi="Arial" w:cs="Arial"/>
          <w:sz w:val="24"/>
          <w:szCs w:val="24"/>
        </w:rPr>
        <w:t xml:space="preserve"> e dei tempi previsti per il loro specifico completamento</w:t>
      </w:r>
      <w:r w:rsidR="005613DC">
        <w:rPr>
          <w:rFonts w:ascii="Arial" w:hAnsi="Arial" w:cs="Arial"/>
          <w:sz w:val="24"/>
          <w:szCs w:val="24"/>
        </w:rPr>
        <w:t xml:space="preserve"> in analogia con quanto indicato nel rispettivo Diagramma di GAANT</w:t>
      </w:r>
      <w:r w:rsidR="00061DF2">
        <w:rPr>
          <w:rFonts w:ascii="Arial" w:hAnsi="Arial" w:cs="Arial"/>
          <w:sz w:val="24"/>
          <w:szCs w:val="24"/>
        </w:rPr>
        <w:t>;</w:t>
      </w:r>
    </w:p>
    <w:p w14:paraId="3AD06246" w14:textId="4733481E" w:rsidR="00064F72" w:rsidRDefault="00061DF2" w:rsidP="00061DF2">
      <w:pPr>
        <w:pStyle w:val="Paragrafoelenco"/>
        <w:numPr>
          <w:ilvl w:val="0"/>
          <w:numId w:val="7"/>
        </w:numPr>
        <w:jc w:val="both"/>
        <w:rPr>
          <w:rFonts w:ascii="Arial" w:hAnsi="Arial" w:cs="Arial"/>
          <w:sz w:val="24"/>
          <w:szCs w:val="24"/>
        </w:rPr>
      </w:pPr>
      <w:r>
        <w:rPr>
          <w:rFonts w:ascii="Arial" w:hAnsi="Arial" w:cs="Arial"/>
          <w:sz w:val="24"/>
          <w:szCs w:val="24"/>
        </w:rPr>
        <w:t>del</w:t>
      </w:r>
      <w:r w:rsidR="0081197A" w:rsidRPr="001A602D">
        <w:rPr>
          <w:rFonts w:ascii="Arial" w:hAnsi="Arial" w:cs="Arial"/>
          <w:sz w:val="24"/>
          <w:szCs w:val="24"/>
        </w:rPr>
        <w:t xml:space="preserve">le motivazioni </w:t>
      </w:r>
      <w:r>
        <w:rPr>
          <w:rFonts w:ascii="Arial" w:hAnsi="Arial" w:cs="Arial"/>
          <w:sz w:val="24"/>
          <w:szCs w:val="24"/>
        </w:rPr>
        <w:t xml:space="preserve">che giustificano </w:t>
      </w:r>
      <w:r w:rsidR="001A602D">
        <w:rPr>
          <w:rFonts w:ascii="Arial" w:hAnsi="Arial" w:cs="Arial"/>
          <w:sz w:val="24"/>
          <w:szCs w:val="24"/>
        </w:rPr>
        <w:t xml:space="preserve">la loro attivazione </w:t>
      </w:r>
      <w:r w:rsidR="0081197A" w:rsidRPr="001A602D">
        <w:rPr>
          <w:rFonts w:ascii="Arial" w:hAnsi="Arial" w:cs="Arial"/>
          <w:sz w:val="24"/>
          <w:szCs w:val="24"/>
        </w:rPr>
        <w:t>nonché gli obiettivi</w:t>
      </w:r>
      <w:r w:rsidR="00AB66D4">
        <w:rPr>
          <w:rFonts w:ascii="Arial" w:hAnsi="Arial" w:cs="Arial"/>
          <w:sz w:val="24"/>
          <w:szCs w:val="24"/>
        </w:rPr>
        <w:t>, i risultati</w:t>
      </w:r>
      <w:r w:rsidR="0081197A" w:rsidRPr="001A602D">
        <w:rPr>
          <w:rFonts w:ascii="Arial" w:hAnsi="Arial" w:cs="Arial"/>
          <w:sz w:val="24"/>
          <w:szCs w:val="24"/>
        </w:rPr>
        <w:t xml:space="preserve"> e </w:t>
      </w:r>
      <w:r w:rsidR="00AB66D4">
        <w:rPr>
          <w:rFonts w:ascii="Arial" w:hAnsi="Arial" w:cs="Arial"/>
          <w:sz w:val="24"/>
          <w:szCs w:val="24"/>
        </w:rPr>
        <w:t xml:space="preserve">le </w:t>
      </w:r>
      <w:r w:rsidR="0081197A" w:rsidRPr="001A602D">
        <w:rPr>
          <w:rFonts w:ascii="Arial" w:hAnsi="Arial" w:cs="Arial"/>
          <w:sz w:val="24"/>
          <w:szCs w:val="24"/>
        </w:rPr>
        <w:t xml:space="preserve">finalità </w:t>
      </w:r>
      <w:r w:rsidR="001A602D">
        <w:rPr>
          <w:rFonts w:ascii="Arial" w:hAnsi="Arial" w:cs="Arial"/>
          <w:sz w:val="24"/>
          <w:szCs w:val="24"/>
        </w:rPr>
        <w:t>perseguite</w:t>
      </w:r>
      <w:r w:rsidR="0081197A" w:rsidRPr="001A602D">
        <w:rPr>
          <w:rFonts w:ascii="Arial" w:hAnsi="Arial" w:cs="Arial"/>
          <w:sz w:val="24"/>
          <w:szCs w:val="24"/>
        </w:rPr>
        <w:t xml:space="preserve"> attraverso gli stessi</w:t>
      </w:r>
      <w:r w:rsidR="00923115">
        <w:rPr>
          <w:rFonts w:ascii="Arial" w:hAnsi="Arial" w:cs="Arial"/>
          <w:sz w:val="24"/>
          <w:szCs w:val="24"/>
        </w:rPr>
        <w:t>;</w:t>
      </w:r>
    </w:p>
    <w:p w14:paraId="6A39B048" w14:textId="77777777" w:rsidR="00923115" w:rsidRDefault="00923115" w:rsidP="00061DF2">
      <w:pPr>
        <w:pStyle w:val="Paragrafoelenco"/>
        <w:numPr>
          <w:ilvl w:val="0"/>
          <w:numId w:val="7"/>
        </w:numPr>
        <w:jc w:val="both"/>
        <w:rPr>
          <w:rFonts w:ascii="Arial" w:hAnsi="Arial" w:cs="Arial"/>
          <w:sz w:val="24"/>
          <w:szCs w:val="24"/>
        </w:rPr>
      </w:pPr>
      <w:r>
        <w:rPr>
          <w:rFonts w:ascii="Arial" w:hAnsi="Arial" w:cs="Arial"/>
          <w:sz w:val="24"/>
          <w:szCs w:val="24"/>
        </w:rPr>
        <w:t xml:space="preserve">delle fonti di copertura delle stesse, quali: </w:t>
      </w:r>
    </w:p>
    <w:p w14:paraId="26D30504" w14:textId="77777777" w:rsidR="00923115" w:rsidRDefault="00923115" w:rsidP="00923115">
      <w:pPr>
        <w:pStyle w:val="Paragrafoelenco"/>
        <w:numPr>
          <w:ilvl w:val="0"/>
          <w:numId w:val="9"/>
        </w:numPr>
        <w:ind w:left="2127"/>
        <w:jc w:val="both"/>
        <w:rPr>
          <w:rFonts w:ascii="Arial" w:hAnsi="Arial" w:cs="Arial"/>
          <w:sz w:val="24"/>
          <w:szCs w:val="24"/>
        </w:rPr>
      </w:pPr>
      <w:r>
        <w:rPr>
          <w:rFonts w:ascii="Arial" w:hAnsi="Arial" w:cs="Arial"/>
          <w:sz w:val="24"/>
          <w:szCs w:val="24"/>
        </w:rPr>
        <w:t>capitale proprio;</w:t>
      </w:r>
    </w:p>
    <w:p w14:paraId="0D53684C" w14:textId="77777777" w:rsidR="00923115" w:rsidRDefault="00923115" w:rsidP="00923115">
      <w:pPr>
        <w:pStyle w:val="Paragrafoelenco"/>
        <w:numPr>
          <w:ilvl w:val="0"/>
          <w:numId w:val="9"/>
        </w:numPr>
        <w:ind w:left="2127"/>
        <w:jc w:val="both"/>
        <w:rPr>
          <w:rFonts w:ascii="Arial" w:hAnsi="Arial" w:cs="Arial"/>
          <w:sz w:val="24"/>
          <w:szCs w:val="24"/>
        </w:rPr>
      </w:pPr>
      <w:r>
        <w:rPr>
          <w:rFonts w:ascii="Arial" w:hAnsi="Arial" w:cs="Arial"/>
          <w:sz w:val="24"/>
          <w:szCs w:val="24"/>
        </w:rPr>
        <w:t xml:space="preserve">agevolazione richiesta sul presente Avviso; </w:t>
      </w:r>
    </w:p>
    <w:p w14:paraId="444CD357" w14:textId="77777777" w:rsidR="00923115" w:rsidRDefault="00923115" w:rsidP="00923115">
      <w:pPr>
        <w:pStyle w:val="Paragrafoelenco"/>
        <w:numPr>
          <w:ilvl w:val="0"/>
          <w:numId w:val="9"/>
        </w:numPr>
        <w:ind w:left="2127"/>
        <w:jc w:val="both"/>
        <w:rPr>
          <w:rFonts w:ascii="Arial" w:hAnsi="Arial" w:cs="Arial"/>
          <w:sz w:val="24"/>
          <w:szCs w:val="24"/>
        </w:rPr>
      </w:pPr>
      <w:r>
        <w:rPr>
          <w:rFonts w:ascii="Arial" w:hAnsi="Arial" w:cs="Arial"/>
          <w:sz w:val="24"/>
          <w:szCs w:val="24"/>
        </w:rPr>
        <w:t xml:space="preserve">altri finanziamenti a medio/lungo termine; </w:t>
      </w:r>
    </w:p>
    <w:p w14:paraId="102F3AAD" w14:textId="1019AE9F" w:rsidR="00923115" w:rsidRDefault="00923115" w:rsidP="00923115">
      <w:pPr>
        <w:pStyle w:val="Paragrafoelenco"/>
        <w:numPr>
          <w:ilvl w:val="0"/>
          <w:numId w:val="9"/>
        </w:numPr>
        <w:ind w:left="2127"/>
        <w:jc w:val="both"/>
        <w:rPr>
          <w:rFonts w:ascii="Arial" w:hAnsi="Arial" w:cs="Arial"/>
          <w:sz w:val="24"/>
          <w:szCs w:val="24"/>
        </w:rPr>
      </w:pPr>
      <w:r>
        <w:rPr>
          <w:rFonts w:ascii="Arial" w:hAnsi="Arial" w:cs="Arial"/>
          <w:sz w:val="24"/>
          <w:szCs w:val="24"/>
        </w:rPr>
        <w:t>altre disponibilità;</w:t>
      </w:r>
    </w:p>
    <w:p w14:paraId="2B03E295" w14:textId="17955B8D" w:rsidR="00923115" w:rsidRPr="001A602D" w:rsidRDefault="00923115" w:rsidP="00923115">
      <w:pPr>
        <w:pStyle w:val="Paragrafoelenco"/>
        <w:ind w:left="1440"/>
        <w:jc w:val="both"/>
        <w:rPr>
          <w:rFonts w:ascii="Arial" w:hAnsi="Arial" w:cs="Arial"/>
          <w:sz w:val="24"/>
          <w:szCs w:val="24"/>
        </w:rPr>
      </w:pPr>
      <w:r>
        <w:rPr>
          <w:rFonts w:ascii="Arial" w:hAnsi="Arial" w:cs="Arial"/>
          <w:sz w:val="24"/>
          <w:szCs w:val="24"/>
        </w:rPr>
        <w:t xml:space="preserve">dandone </w:t>
      </w:r>
      <w:r w:rsidR="00B96533">
        <w:rPr>
          <w:rFonts w:ascii="Arial" w:hAnsi="Arial" w:cs="Arial"/>
          <w:sz w:val="24"/>
          <w:szCs w:val="24"/>
        </w:rPr>
        <w:t xml:space="preserve">la </w:t>
      </w:r>
      <w:r>
        <w:rPr>
          <w:rFonts w:ascii="Arial" w:hAnsi="Arial" w:cs="Arial"/>
          <w:sz w:val="24"/>
          <w:szCs w:val="24"/>
        </w:rPr>
        <w:t xml:space="preserve">specifica </w:t>
      </w:r>
      <w:r w:rsidR="00B96533">
        <w:rPr>
          <w:rFonts w:ascii="Arial" w:hAnsi="Arial" w:cs="Arial"/>
          <w:sz w:val="24"/>
          <w:szCs w:val="24"/>
        </w:rPr>
        <w:t xml:space="preserve">dell’ammontare, dei tempi della loro esigibilità </w:t>
      </w:r>
      <w:r>
        <w:rPr>
          <w:rFonts w:ascii="Arial" w:hAnsi="Arial" w:cs="Arial"/>
          <w:sz w:val="24"/>
          <w:szCs w:val="24"/>
        </w:rPr>
        <w:t xml:space="preserve">in coerenza con quanto indicato nel Business Plan allegato alla </w:t>
      </w:r>
      <w:r w:rsidR="00B96533">
        <w:rPr>
          <w:rFonts w:ascii="Arial" w:hAnsi="Arial" w:cs="Arial"/>
          <w:sz w:val="24"/>
          <w:szCs w:val="24"/>
        </w:rPr>
        <w:t>Richiesta di ammissione</w:t>
      </w:r>
      <w:r>
        <w:rPr>
          <w:rFonts w:ascii="Arial" w:hAnsi="Arial" w:cs="Arial"/>
          <w:sz w:val="24"/>
          <w:szCs w:val="24"/>
        </w:rPr>
        <w:t>.</w:t>
      </w:r>
    </w:p>
    <w:p w14:paraId="4D44A561" w14:textId="71DFB886" w:rsidR="00C13782" w:rsidRPr="001A602D" w:rsidRDefault="00064F72" w:rsidP="001A602D">
      <w:pPr>
        <w:ind w:left="709"/>
        <w:jc w:val="both"/>
        <w:rPr>
          <w:rFonts w:ascii="Arial" w:hAnsi="Arial" w:cs="Arial"/>
          <w:sz w:val="24"/>
          <w:szCs w:val="24"/>
        </w:rPr>
      </w:pPr>
      <w:r w:rsidRPr="001A602D">
        <w:rPr>
          <w:rFonts w:ascii="Arial" w:hAnsi="Arial" w:cs="Arial"/>
          <w:sz w:val="24"/>
          <w:szCs w:val="24"/>
        </w:rPr>
        <w:t>………………………………………………………………………………………………………………………………………………………………………………………………………………………………………</w:t>
      </w:r>
      <w:r w:rsidR="001A602D">
        <w:rPr>
          <w:rFonts w:ascii="Arial" w:hAnsi="Arial" w:cs="Arial"/>
          <w:sz w:val="24"/>
          <w:szCs w:val="24"/>
        </w:rPr>
        <w:t>………………………………………………………</w:t>
      </w:r>
      <w:r w:rsidRPr="001A602D">
        <w:rPr>
          <w:rFonts w:ascii="Arial" w:hAnsi="Arial" w:cs="Arial"/>
          <w:sz w:val="24"/>
          <w:szCs w:val="24"/>
        </w:rPr>
        <w:t>………</w:t>
      </w:r>
    </w:p>
    <w:p w14:paraId="6D434D8B" w14:textId="77777777" w:rsidR="00531BFE" w:rsidRPr="00F714BA" w:rsidRDefault="00531BFE" w:rsidP="00F714BA">
      <w:pPr>
        <w:rPr>
          <w:rFonts w:ascii="Arial" w:hAnsi="Arial" w:cs="Arial"/>
          <w:sz w:val="24"/>
          <w:szCs w:val="24"/>
        </w:rPr>
      </w:pPr>
    </w:p>
    <w:p w14:paraId="3A5114B6" w14:textId="11504A5E" w:rsidR="0095138D" w:rsidRDefault="0095138D" w:rsidP="0095138D">
      <w:pPr>
        <w:pStyle w:val="Paragrafoelenco"/>
        <w:numPr>
          <w:ilvl w:val="0"/>
          <w:numId w:val="6"/>
        </w:numPr>
        <w:jc w:val="both"/>
        <w:rPr>
          <w:rFonts w:ascii="Arial" w:hAnsi="Arial" w:cs="Arial"/>
          <w:sz w:val="24"/>
          <w:szCs w:val="24"/>
        </w:rPr>
      </w:pPr>
      <w:r>
        <w:rPr>
          <w:rFonts w:ascii="Arial" w:hAnsi="Arial" w:cs="Arial"/>
          <w:sz w:val="24"/>
          <w:szCs w:val="24"/>
        </w:rPr>
        <w:t>S</w:t>
      </w:r>
      <w:r w:rsidRPr="001A602D">
        <w:rPr>
          <w:rFonts w:ascii="Arial" w:hAnsi="Arial" w:cs="Arial"/>
          <w:sz w:val="24"/>
          <w:szCs w:val="24"/>
        </w:rPr>
        <w:t xml:space="preserve">pese per </w:t>
      </w:r>
      <w:r w:rsidRPr="0095138D">
        <w:rPr>
          <w:rFonts w:ascii="Arial" w:hAnsi="Arial" w:cs="Arial"/>
          <w:sz w:val="24"/>
          <w:szCs w:val="24"/>
        </w:rPr>
        <w:t>gestione del Polo di innovazione</w:t>
      </w:r>
      <w:r>
        <w:rPr>
          <w:rFonts w:ascii="Arial" w:hAnsi="Arial" w:cs="Arial"/>
          <w:sz w:val="24"/>
          <w:szCs w:val="24"/>
        </w:rPr>
        <w:t xml:space="preserve">. </w:t>
      </w:r>
    </w:p>
    <w:p w14:paraId="3055F21A" w14:textId="2CD3B4CD" w:rsidR="0095138D" w:rsidRPr="0095138D" w:rsidRDefault="0095138D" w:rsidP="005613DC">
      <w:pPr>
        <w:ind w:left="709"/>
        <w:jc w:val="both"/>
        <w:rPr>
          <w:rFonts w:ascii="Arial" w:hAnsi="Arial" w:cs="Arial"/>
          <w:sz w:val="24"/>
          <w:szCs w:val="24"/>
        </w:rPr>
      </w:pPr>
      <w:r w:rsidRPr="0095138D">
        <w:rPr>
          <w:rFonts w:ascii="Arial" w:hAnsi="Arial" w:cs="Arial"/>
          <w:sz w:val="24"/>
          <w:szCs w:val="24"/>
        </w:rPr>
        <w:t>Fornire – per ciascuna voce di spesa indicata nelle tabelle 1, 5</w:t>
      </w:r>
      <w:r w:rsidR="002314A2">
        <w:rPr>
          <w:rFonts w:ascii="Arial" w:hAnsi="Arial" w:cs="Arial"/>
          <w:sz w:val="24"/>
          <w:szCs w:val="24"/>
        </w:rPr>
        <w:t xml:space="preserve"> e 9</w:t>
      </w:r>
      <w:r w:rsidRPr="0095138D">
        <w:rPr>
          <w:rFonts w:ascii="Arial" w:hAnsi="Arial" w:cs="Arial"/>
          <w:sz w:val="24"/>
          <w:szCs w:val="24"/>
        </w:rPr>
        <w:t xml:space="preserve"> dell’allegato 4</w:t>
      </w:r>
      <w:r>
        <w:rPr>
          <w:rFonts w:ascii="Arial" w:hAnsi="Arial" w:cs="Arial"/>
          <w:sz w:val="24"/>
          <w:szCs w:val="24"/>
        </w:rPr>
        <w:t>c</w:t>
      </w:r>
      <w:r w:rsidRPr="0095138D">
        <w:rPr>
          <w:rFonts w:ascii="Arial" w:hAnsi="Arial" w:cs="Arial"/>
          <w:sz w:val="24"/>
          <w:szCs w:val="24"/>
        </w:rPr>
        <w:t xml:space="preserve"> “POD Attività per la gestione del Polo di innovazione” - una descrizione dettagliata e compiuta: </w:t>
      </w:r>
    </w:p>
    <w:p w14:paraId="5B1D942A" w14:textId="77777777" w:rsidR="005613DC" w:rsidRDefault="005613DC" w:rsidP="005613DC">
      <w:pPr>
        <w:pStyle w:val="Paragrafoelenco"/>
        <w:numPr>
          <w:ilvl w:val="0"/>
          <w:numId w:val="7"/>
        </w:numPr>
        <w:jc w:val="both"/>
        <w:rPr>
          <w:rFonts w:ascii="Arial" w:hAnsi="Arial" w:cs="Arial"/>
          <w:sz w:val="24"/>
          <w:szCs w:val="24"/>
        </w:rPr>
      </w:pPr>
      <w:r w:rsidRPr="001A602D">
        <w:rPr>
          <w:rFonts w:ascii="Arial" w:hAnsi="Arial" w:cs="Arial"/>
          <w:sz w:val="24"/>
          <w:szCs w:val="24"/>
        </w:rPr>
        <w:t>dello stato dell’arte iniziale prima dell’avvio del programma di interventi</w:t>
      </w:r>
      <w:r>
        <w:rPr>
          <w:rFonts w:ascii="Arial" w:hAnsi="Arial" w:cs="Arial"/>
          <w:sz w:val="24"/>
          <w:szCs w:val="24"/>
        </w:rPr>
        <w:t>;</w:t>
      </w:r>
    </w:p>
    <w:p w14:paraId="6A119FB9" w14:textId="1396632B" w:rsidR="005613DC" w:rsidRDefault="005613DC" w:rsidP="005613DC">
      <w:pPr>
        <w:pStyle w:val="Paragrafoelenco"/>
        <w:numPr>
          <w:ilvl w:val="0"/>
          <w:numId w:val="7"/>
        </w:numPr>
        <w:jc w:val="both"/>
        <w:rPr>
          <w:rFonts w:ascii="Arial" w:hAnsi="Arial" w:cs="Arial"/>
          <w:sz w:val="24"/>
          <w:szCs w:val="24"/>
        </w:rPr>
      </w:pPr>
      <w:r>
        <w:rPr>
          <w:rFonts w:ascii="Arial" w:hAnsi="Arial" w:cs="Arial"/>
          <w:sz w:val="24"/>
          <w:szCs w:val="24"/>
        </w:rPr>
        <w:t>di tutte le attività da porre in essere</w:t>
      </w:r>
      <w:r w:rsidR="00891EE2">
        <w:rPr>
          <w:rFonts w:ascii="Arial" w:hAnsi="Arial" w:cs="Arial"/>
          <w:sz w:val="24"/>
          <w:szCs w:val="24"/>
        </w:rPr>
        <w:t>, delle modalità</w:t>
      </w:r>
      <w:r>
        <w:rPr>
          <w:rFonts w:ascii="Arial" w:hAnsi="Arial" w:cs="Arial"/>
          <w:sz w:val="24"/>
          <w:szCs w:val="24"/>
        </w:rPr>
        <w:t xml:space="preserve"> e dei tempi previsti per il loro specifico completamento </w:t>
      </w:r>
      <w:r>
        <w:rPr>
          <w:rFonts w:ascii="Arial" w:hAnsi="Arial" w:cs="Arial"/>
          <w:sz w:val="24"/>
          <w:szCs w:val="24"/>
        </w:rPr>
        <w:t>in analogia con quanto indicato nel rispettivo Diagramma di GAANT</w:t>
      </w:r>
      <w:r>
        <w:rPr>
          <w:rFonts w:ascii="Arial" w:hAnsi="Arial" w:cs="Arial"/>
          <w:sz w:val="24"/>
          <w:szCs w:val="24"/>
        </w:rPr>
        <w:t>;</w:t>
      </w:r>
    </w:p>
    <w:p w14:paraId="4D402380" w14:textId="38A75551" w:rsidR="005613DC" w:rsidRDefault="005613DC" w:rsidP="005613DC">
      <w:pPr>
        <w:pStyle w:val="Paragrafoelenco"/>
        <w:numPr>
          <w:ilvl w:val="0"/>
          <w:numId w:val="7"/>
        </w:numPr>
        <w:jc w:val="both"/>
        <w:rPr>
          <w:rFonts w:ascii="Arial" w:hAnsi="Arial" w:cs="Arial"/>
          <w:sz w:val="24"/>
          <w:szCs w:val="24"/>
        </w:rPr>
      </w:pPr>
      <w:r>
        <w:rPr>
          <w:rFonts w:ascii="Arial" w:hAnsi="Arial" w:cs="Arial"/>
          <w:sz w:val="24"/>
          <w:szCs w:val="24"/>
        </w:rPr>
        <w:t>del</w:t>
      </w:r>
      <w:r w:rsidRPr="001A602D">
        <w:rPr>
          <w:rFonts w:ascii="Arial" w:hAnsi="Arial" w:cs="Arial"/>
          <w:sz w:val="24"/>
          <w:szCs w:val="24"/>
        </w:rPr>
        <w:t xml:space="preserve">le motivazioni </w:t>
      </w:r>
      <w:r>
        <w:rPr>
          <w:rFonts w:ascii="Arial" w:hAnsi="Arial" w:cs="Arial"/>
          <w:sz w:val="24"/>
          <w:szCs w:val="24"/>
        </w:rPr>
        <w:t xml:space="preserve">che giustificano la loro attivazione </w:t>
      </w:r>
      <w:r w:rsidRPr="001A602D">
        <w:rPr>
          <w:rFonts w:ascii="Arial" w:hAnsi="Arial" w:cs="Arial"/>
          <w:sz w:val="24"/>
          <w:szCs w:val="24"/>
        </w:rPr>
        <w:t>nonché gli obiettivi</w:t>
      </w:r>
      <w:r w:rsidR="00AB66D4">
        <w:rPr>
          <w:rFonts w:ascii="Arial" w:hAnsi="Arial" w:cs="Arial"/>
          <w:sz w:val="24"/>
          <w:szCs w:val="24"/>
        </w:rPr>
        <w:t>, i risultati</w:t>
      </w:r>
      <w:r w:rsidRPr="001A602D">
        <w:rPr>
          <w:rFonts w:ascii="Arial" w:hAnsi="Arial" w:cs="Arial"/>
          <w:sz w:val="24"/>
          <w:szCs w:val="24"/>
        </w:rPr>
        <w:t xml:space="preserve"> e </w:t>
      </w:r>
      <w:r w:rsidR="00AB66D4">
        <w:rPr>
          <w:rFonts w:ascii="Arial" w:hAnsi="Arial" w:cs="Arial"/>
          <w:sz w:val="24"/>
          <w:szCs w:val="24"/>
        </w:rPr>
        <w:t xml:space="preserve">le </w:t>
      </w:r>
      <w:r w:rsidRPr="001A602D">
        <w:rPr>
          <w:rFonts w:ascii="Arial" w:hAnsi="Arial" w:cs="Arial"/>
          <w:sz w:val="24"/>
          <w:szCs w:val="24"/>
        </w:rPr>
        <w:t xml:space="preserve">finalità </w:t>
      </w:r>
      <w:r>
        <w:rPr>
          <w:rFonts w:ascii="Arial" w:hAnsi="Arial" w:cs="Arial"/>
          <w:sz w:val="24"/>
          <w:szCs w:val="24"/>
        </w:rPr>
        <w:t>perseguite</w:t>
      </w:r>
      <w:r w:rsidRPr="001A602D">
        <w:rPr>
          <w:rFonts w:ascii="Arial" w:hAnsi="Arial" w:cs="Arial"/>
          <w:sz w:val="24"/>
          <w:szCs w:val="24"/>
        </w:rPr>
        <w:t xml:space="preserve"> attraverso </w:t>
      </w:r>
      <w:r>
        <w:rPr>
          <w:rFonts w:ascii="Arial" w:hAnsi="Arial" w:cs="Arial"/>
          <w:sz w:val="24"/>
          <w:szCs w:val="24"/>
        </w:rPr>
        <w:t>le</w:t>
      </w:r>
      <w:r w:rsidRPr="001A602D">
        <w:rPr>
          <w:rFonts w:ascii="Arial" w:hAnsi="Arial" w:cs="Arial"/>
          <w:sz w:val="24"/>
          <w:szCs w:val="24"/>
        </w:rPr>
        <w:t xml:space="preserve"> stess</w:t>
      </w:r>
      <w:r>
        <w:rPr>
          <w:rFonts w:ascii="Arial" w:hAnsi="Arial" w:cs="Arial"/>
          <w:sz w:val="24"/>
          <w:szCs w:val="24"/>
        </w:rPr>
        <w:t>e eventualmente individuati per ciascuna annualità di riferimento nelle quali le medesime si sviluppano</w:t>
      </w:r>
      <w:r w:rsidR="006332F7">
        <w:rPr>
          <w:rFonts w:ascii="Arial" w:hAnsi="Arial" w:cs="Arial"/>
          <w:sz w:val="24"/>
          <w:szCs w:val="24"/>
        </w:rPr>
        <w:t>;</w:t>
      </w:r>
    </w:p>
    <w:p w14:paraId="5C9E7A7D" w14:textId="681A0DCC" w:rsidR="006332F7" w:rsidRPr="006332F7" w:rsidRDefault="006332F7" w:rsidP="006332F7">
      <w:pPr>
        <w:pStyle w:val="Paragrafoelenco"/>
        <w:numPr>
          <w:ilvl w:val="0"/>
          <w:numId w:val="7"/>
        </w:numPr>
        <w:jc w:val="both"/>
        <w:rPr>
          <w:rFonts w:ascii="Arial" w:hAnsi="Arial" w:cs="Arial"/>
          <w:sz w:val="24"/>
          <w:szCs w:val="24"/>
        </w:rPr>
      </w:pPr>
      <w:r w:rsidRPr="006332F7">
        <w:rPr>
          <w:rFonts w:ascii="Arial" w:hAnsi="Arial" w:cs="Arial"/>
          <w:sz w:val="24"/>
          <w:szCs w:val="24"/>
        </w:rPr>
        <w:t>d</w:t>
      </w:r>
      <w:r>
        <w:rPr>
          <w:rFonts w:ascii="Arial" w:hAnsi="Arial" w:cs="Arial"/>
          <w:sz w:val="24"/>
          <w:szCs w:val="24"/>
        </w:rPr>
        <w:t>el</w:t>
      </w:r>
      <w:r w:rsidRPr="006332F7">
        <w:rPr>
          <w:rFonts w:ascii="Arial" w:hAnsi="Arial" w:cs="Arial"/>
          <w:sz w:val="24"/>
          <w:szCs w:val="24"/>
        </w:rPr>
        <w:t xml:space="preserve">le entrate e </w:t>
      </w:r>
      <w:r>
        <w:rPr>
          <w:rFonts w:ascii="Arial" w:hAnsi="Arial" w:cs="Arial"/>
          <w:sz w:val="24"/>
          <w:szCs w:val="24"/>
        </w:rPr>
        <w:t>del</w:t>
      </w:r>
      <w:r w:rsidRPr="006332F7">
        <w:rPr>
          <w:rFonts w:ascii="Arial" w:hAnsi="Arial" w:cs="Arial"/>
          <w:sz w:val="24"/>
          <w:szCs w:val="24"/>
        </w:rPr>
        <w:t xml:space="preserve">le altre fonti </w:t>
      </w:r>
      <w:r>
        <w:rPr>
          <w:rFonts w:ascii="Arial" w:hAnsi="Arial" w:cs="Arial"/>
          <w:sz w:val="24"/>
          <w:szCs w:val="24"/>
        </w:rPr>
        <w:t>a</w:t>
      </w:r>
      <w:r w:rsidRPr="006332F7">
        <w:rPr>
          <w:rFonts w:ascii="Arial" w:hAnsi="Arial" w:cs="Arial"/>
          <w:sz w:val="24"/>
          <w:szCs w:val="24"/>
        </w:rPr>
        <w:t xml:space="preserve"> copertura </w:t>
      </w:r>
      <w:r>
        <w:rPr>
          <w:rFonts w:ascii="Arial" w:hAnsi="Arial" w:cs="Arial"/>
          <w:sz w:val="24"/>
          <w:szCs w:val="24"/>
        </w:rPr>
        <w:t xml:space="preserve">delle stesse </w:t>
      </w:r>
      <w:r w:rsidRPr="006332F7">
        <w:rPr>
          <w:rFonts w:ascii="Arial" w:hAnsi="Arial" w:cs="Arial"/>
          <w:sz w:val="24"/>
          <w:szCs w:val="24"/>
        </w:rPr>
        <w:t>motivando adeguatamente le</w:t>
      </w:r>
      <w:r>
        <w:rPr>
          <w:rFonts w:ascii="Arial" w:hAnsi="Arial" w:cs="Arial"/>
          <w:sz w:val="24"/>
          <w:szCs w:val="24"/>
        </w:rPr>
        <w:t xml:space="preserve"> </w:t>
      </w:r>
      <w:r w:rsidRPr="006332F7">
        <w:rPr>
          <w:rFonts w:ascii="Arial" w:hAnsi="Arial" w:cs="Arial"/>
          <w:sz w:val="24"/>
          <w:szCs w:val="24"/>
        </w:rPr>
        <w:t>previsioni effettuate</w:t>
      </w:r>
      <w:r>
        <w:rPr>
          <w:rFonts w:ascii="Arial" w:hAnsi="Arial" w:cs="Arial"/>
          <w:sz w:val="24"/>
          <w:szCs w:val="24"/>
        </w:rPr>
        <w:t xml:space="preserve"> e </w:t>
      </w:r>
      <w:r w:rsidRPr="006332F7">
        <w:rPr>
          <w:rFonts w:ascii="Arial" w:hAnsi="Arial" w:cs="Arial"/>
          <w:sz w:val="24"/>
          <w:szCs w:val="24"/>
        </w:rPr>
        <w:t>forn</w:t>
      </w:r>
      <w:r>
        <w:rPr>
          <w:rFonts w:ascii="Arial" w:hAnsi="Arial" w:cs="Arial"/>
          <w:sz w:val="24"/>
          <w:szCs w:val="24"/>
        </w:rPr>
        <w:t>endo</w:t>
      </w:r>
      <w:r w:rsidRPr="006332F7">
        <w:rPr>
          <w:rFonts w:ascii="Arial" w:hAnsi="Arial" w:cs="Arial"/>
          <w:sz w:val="24"/>
          <w:szCs w:val="24"/>
        </w:rPr>
        <w:t xml:space="preserve"> tutti gli elementi per dimostrar</w:t>
      </w:r>
      <w:r>
        <w:rPr>
          <w:rFonts w:ascii="Arial" w:hAnsi="Arial" w:cs="Arial"/>
          <w:sz w:val="24"/>
          <w:szCs w:val="24"/>
        </w:rPr>
        <w:t>n</w:t>
      </w:r>
      <w:r w:rsidRPr="006332F7">
        <w:rPr>
          <w:rFonts w:ascii="Arial" w:hAnsi="Arial" w:cs="Arial"/>
          <w:sz w:val="24"/>
          <w:szCs w:val="24"/>
        </w:rPr>
        <w:t>e</w:t>
      </w:r>
      <w:r>
        <w:rPr>
          <w:rFonts w:ascii="Arial" w:hAnsi="Arial" w:cs="Arial"/>
          <w:sz w:val="24"/>
          <w:szCs w:val="24"/>
        </w:rPr>
        <w:t xml:space="preserve"> </w:t>
      </w:r>
      <w:r w:rsidRPr="006332F7">
        <w:rPr>
          <w:rFonts w:ascii="Arial" w:hAnsi="Arial" w:cs="Arial"/>
          <w:sz w:val="24"/>
          <w:szCs w:val="24"/>
        </w:rPr>
        <w:t>valutar</w:t>
      </w:r>
      <w:r>
        <w:rPr>
          <w:rFonts w:ascii="Arial" w:hAnsi="Arial" w:cs="Arial"/>
          <w:sz w:val="24"/>
          <w:szCs w:val="24"/>
        </w:rPr>
        <w:t>n</w:t>
      </w:r>
      <w:r w:rsidRPr="006332F7">
        <w:rPr>
          <w:rFonts w:ascii="Arial" w:hAnsi="Arial" w:cs="Arial"/>
          <w:sz w:val="24"/>
          <w:szCs w:val="24"/>
        </w:rPr>
        <w:t>e la coerenza e sostenibilità.</w:t>
      </w:r>
    </w:p>
    <w:p w14:paraId="588BC083" w14:textId="77777777" w:rsidR="005613DC" w:rsidRPr="005613DC" w:rsidRDefault="005613DC" w:rsidP="005613DC">
      <w:pPr>
        <w:ind w:left="709"/>
        <w:jc w:val="both"/>
        <w:rPr>
          <w:rFonts w:ascii="Arial" w:hAnsi="Arial" w:cs="Arial"/>
          <w:sz w:val="24"/>
          <w:szCs w:val="24"/>
        </w:rPr>
      </w:pPr>
      <w:r w:rsidRPr="005613DC">
        <w:rPr>
          <w:rFonts w:ascii="Arial" w:hAnsi="Arial" w:cs="Arial"/>
          <w:sz w:val="24"/>
          <w:szCs w:val="24"/>
        </w:rPr>
        <w:t>………………………………………………………………………………………………………………………………………………………………………………………………………………………………………………………………………………………………………</w:t>
      </w:r>
    </w:p>
    <w:p w14:paraId="654A23D9" w14:textId="77777777" w:rsidR="00531BFE" w:rsidRDefault="00531BFE" w:rsidP="00064F72">
      <w:pPr>
        <w:jc w:val="both"/>
        <w:rPr>
          <w:rFonts w:ascii="Times New Roman" w:hAnsi="Times New Roman" w:cs="Times New Roman"/>
          <w:sz w:val="32"/>
          <w:szCs w:val="32"/>
          <w:highlight w:val="yellow"/>
        </w:rPr>
      </w:pPr>
    </w:p>
    <w:sectPr w:rsidR="00531BF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9AF00" w14:textId="77777777" w:rsidR="00EC17EE" w:rsidRDefault="00EC17EE" w:rsidP="00C13782">
      <w:pPr>
        <w:spacing w:after="0" w:line="240" w:lineRule="auto"/>
      </w:pPr>
      <w:r>
        <w:separator/>
      </w:r>
    </w:p>
  </w:endnote>
  <w:endnote w:type="continuationSeparator" w:id="0">
    <w:p w14:paraId="280A1B5C" w14:textId="77777777" w:rsidR="00EC17EE" w:rsidRDefault="00EC17EE" w:rsidP="00C1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1120" w14:textId="77777777" w:rsidR="00EC17EE" w:rsidRDefault="00EC17EE" w:rsidP="00C13782">
      <w:pPr>
        <w:spacing w:after="0" w:line="240" w:lineRule="auto"/>
      </w:pPr>
      <w:r>
        <w:separator/>
      </w:r>
    </w:p>
  </w:footnote>
  <w:footnote w:type="continuationSeparator" w:id="0">
    <w:p w14:paraId="10268735" w14:textId="77777777" w:rsidR="00EC17EE" w:rsidRDefault="00EC17EE" w:rsidP="00C1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A218" w14:textId="19532053" w:rsidR="00C13782" w:rsidRPr="00C13782" w:rsidRDefault="00C13782">
    <w:pPr>
      <w:pStyle w:val="Intestazione"/>
      <w:rPr>
        <w:i/>
        <w:iCs/>
        <w:sz w:val="24"/>
        <w:szCs w:val="24"/>
      </w:rPr>
    </w:pPr>
    <w:r w:rsidRPr="00C13782">
      <w:rPr>
        <w:i/>
        <w:iCs/>
        <w:sz w:val="24"/>
        <w:szCs w:val="24"/>
      </w:rPr>
      <w:ptab w:relativeTo="margin" w:alignment="center" w:leader="none"/>
    </w:r>
    <w:r w:rsidRPr="00C13782">
      <w:rPr>
        <w:i/>
        <w:iCs/>
        <w:sz w:val="24"/>
        <w:szCs w:val="24"/>
      </w:rPr>
      <w:ptab w:relativeTo="margin" w:alignment="right" w:leader="none"/>
    </w:r>
    <w:r w:rsidRPr="00C13782">
      <w:rPr>
        <w:i/>
        <w:iCs/>
        <w:sz w:val="24"/>
        <w:szCs w:val="24"/>
      </w:rPr>
      <w:t xml:space="preserve">Allegato n. </w:t>
    </w:r>
    <w:r w:rsidR="007609AA">
      <w:rPr>
        <w:i/>
        <w:iCs/>
        <w:sz w:val="24"/>
        <w:szCs w:val="24"/>
      </w:rPr>
      <w:t>4</w:t>
    </w:r>
    <w:r w:rsidR="00CE7611">
      <w:rPr>
        <w:i/>
        <w:iCs/>
        <w:sz w:val="24"/>
        <w:szCs w:val="24"/>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8935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Arial" w:hAnsi="Arial" w:cs="Arial" w:hint="default"/>
        <w:sz w:val="20"/>
        <w:szCs w:val="20"/>
        <w:lang w:val="en-GB"/>
      </w:rPr>
    </w:lvl>
  </w:abstractNum>
  <w:abstractNum w:abstractNumId="2" w15:restartNumberingAfterBreak="0">
    <w:nsid w:val="08F667A7"/>
    <w:multiLevelType w:val="hybridMultilevel"/>
    <w:tmpl w:val="5052E462"/>
    <w:lvl w:ilvl="0" w:tplc="0410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A332E0B"/>
    <w:multiLevelType w:val="hybridMultilevel"/>
    <w:tmpl w:val="459A8C1C"/>
    <w:lvl w:ilvl="0" w:tplc="30F6ACD0">
      <w:start w:val="4"/>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3A627CD"/>
    <w:multiLevelType w:val="hybridMultilevel"/>
    <w:tmpl w:val="5A82C538"/>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0A2914"/>
    <w:multiLevelType w:val="hybridMultilevel"/>
    <w:tmpl w:val="4BE057AC"/>
    <w:lvl w:ilvl="0" w:tplc="30F6ACD0">
      <w:start w:val="4"/>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A597AE1"/>
    <w:multiLevelType w:val="hybridMultilevel"/>
    <w:tmpl w:val="411ADEC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930FEB"/>
    <w:multiLevelType w:val="hybridMultilevel"/>
    <w:tmpl w:val="D9982A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16F375A"/>
    <w:multiLevelType w:val="hybridMultilevel"/>
    <w:tmpl w:val="27A426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5904018">
    <w:abstractNumId w:val="8"/>
  </w:num>
  <w:num w:numId="2" w16cid:durableId="1023214325">
    <w:abstractNumId w:val="1"/>
  </w:num>
  <w:num w:numId="3" w16cid:durableId="1814057550">
    <w:abstractNumId w:val="7"/>
  </w:num>
  <w:num w:numId="4" w16cid:durableId="755711043">
    <w:abstractNumId w:val="6"/>
  </w:num>
  <w:num w:numId="5" w16cid:durableId="325666887">
    <w:abstractNumId w:val="0"/>
  </w:num>
  <w:num w:numId="6" w16cid:durableId="343023375">
    <w:abstractNumId w:val="4"/>
  </w:num>
  <w:num w:numId="7" w16cid:durableId="725497476">
    <w:abstractNumId w:val="3"/>
  </w:num>
  <w:num w:numId="8" w16cid:durableId="1320771458">
    <w:abstractNumId w:val="5"/>
  </w:num>
  <w:num w:numId="9" w16cid:durableId="875308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82"/>
    <w:rsid w:val="00047E35"/>
    <w:rsid w:val="00061DF2"/>
    <w:rsid w:val="00064F72"/>
    <w:rsid w:val="000E15A7"/>
    <w:rsid w:val="00103661"/>
    <w:rsid w:val="00132D32"/>
    <w:rsid w:val="0015776F"/>
    <w:rsid w:val="00182CA1"/>
    <w:rsid w:val="001A602D"/>
    <w:rsid w:val="001B7537"/>
    <w:rsid w:val="001C10DB"/>
    <w:rsid w:val="001E5C53"/>
    <w:rsid w:val="002314A2"/>
    <w:rsid w:val="00280392"/>
    <w:rsid w:val="00452C61"/>
    <w:rsid w:val="00467D2F"/>
    <w:rsid w:val="00507669"/>
    <w:rsid w:val="00531BFE"/>
    <w:rsid w:val="00541C15"/>
    <w:rsid w:val="005613DC"/>
    <w:rsid w:val="005D0166"/>
    <w:rsid w:val="005E73D7"/>
    <w:rsid w:val="00607F13"/>
    <w:rsid w:val="00623F0E"/>
    <w:rsid w:val="006332F7"/>
    <w:rsid w:val="006614EF"/>
    <w:rsid w:val="00670B99"/>
    <w:rsid w:val="0068708F"/>
    <w:rsid w:val="007609AA"/>
    <w:rsid w:val="007C15BC"/>
    <w:rsid w:val="0081197A"/>
    <w:rsid w:val="00820D91"/>
    <w:rsid w:val="00891EE2"/>
    <w:rsid w:val="008E09C3"/>
    <w:rsid w:val="008F28CE"/>
    <w:rsid w:val="0092037D"/>
    <w:rsid w:val="00923115"/>
    <w:rsid w:val="0095138D"/>
    <w:rsid w:val="00A067FA"/>
    <w:rsid w:val="00A245A8"/>
    <w:rsid w:val="00A65DB3"/>
    <w:rsid w:val="00AB5550"/>
    <w:rsid w:val="00AB66D4"/>
    <w:rsid w:val="00AC67A2"/>
    <w:rsid w:val="00AE6308"/>
    <w:rsid w:val="00B96533"/>
    <w:rsid w:val="00BA5F01"/>
    <w:rsid w:val="00C13782"/>
    <w:rsid w:val="00C26BED"/>
    <w:rsid w:val="00CE69A9"/>
    <w:rsid w:val="00CE7611"/>
    <w:rsid w:val="00E5419B"/>
    <w:rsid w:val="00E660C4"/>
    <w:rsid w:val="00EC17EE"/>
    <w:rsid w:val="00F345D7"/>
    <w:rsid w:val="00F442F5"/>
    <w:rsid w:val="00F714BA"/>
    <w:rsid w:val="00FE6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FE99"/>
  <w15:chartTrackingRefBased/>
  <w15:docId w15:val="{AF9D459B-A5CE-4369-A32F-B335AF8A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7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782"/>
  </w:style>
  <w:style w:type="paragraph" w:styleId="Pidipagina">
    <w:name w:val="footer"/>
    <w:basedOn w:val="Normale"/>
    <w:link w:val="PidipaginaCarattere"/>
    <w:uiPriority w:val="99"/>
    <w:unhideWhenUsed/>
    <w:rsid w:val="00C137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782"/>
  </w:style>
  <w:style w:type="table" w:styleId="Grigliatabella">
    <w:name w:val="Table Grid"/>
    <w:basedOn w:val="Tabellanormale"/>
    <w:uiPriority w:val="39"/>
    <w:rsid w:val="0028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1285</Words>
  <Characters>7328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Secondi</dc:creator>
  <cp:keywords/>
  <dc:description/>
  <cp:lastModifiedBy>Simone Secondi</cp:lastModifiedBy>
  <cp:revision>38</cp:revision>
  <dcterms:created xsi:type="dcterms:W3CDTF">2024-10-09T11:25:00Z</dcterms:created>
  <dcterms:modified xsi:type="dcterms:W3CDTF">2024-10-14T07:21:00Z</dcterms:modified>
</cp:coreProperties>
</file>