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A8B" w:rsidRDefault="007C4A8B" w:rsidP="007C4A8B">
      <w:pPr>
        <w:pStyle w:val="Testonormale"/>
      </w:pPr>
    </w:p>
    <w:p w:rsidR="007C4A8B" w:rsidRDefault="00AB550C" w:rsidP="007C4A8B">
      <w:pPr>
        <w:pStyle w:val="Testonormale"/>
      </w:pPr>
      <w:r>
        <w:t xml:space="preserve">Protocollo n. </w:t>
      </w:r>
      <w:r w:rsidR="007C4A8B">
        <w:t>28425-2019</w:t>
      </w:r>
      <w:r>
        <w:t xml:space="preserve"> </w:t>
      </w:r>
      <w:r w:rsidR="007C4A8B">
        <w:t>del</w:t>
      </w:r>
      <w:r>
        <w:t xml:space="preserve"> </w:t>
      </w:r>
      <w:r w:rsidR="007C4A8B">
        <w:t>12/02/2019</w:t>
      </w:r>
    </w:p>
    <w:p w:rsidR="007C4A8B" w:rsidRDefault="007C4A8B" w:rsidP="007C4A8B">
      <w:pPr>
        <w:pStyle w:val="Testonormale"/>
      </w:pPr>
      <w:r>
        <w:t>Oggetto: D.LGS. 152/2006 E L.R. 12/</w:t>
      </w:r>
      <w:proofErr w:type="gramStart"/>
      <w:r>
        <w:t>2010  PROCESSO</w:t>
      </w:r>
      <w:proofErr w:type="gramEnd"/>
      <w:r>
        <w:t xml:space="preserve"> DI VAS DEI PIANI DI GESTIONE DEI PARCHI  OSSERVAZIONI  TRASMISSIONE.</w:t>
      </w:r>
    </w:p>
    <w:p w:rsidR="007C4A8B" w:rsidRDefault="00AB550C" w:rsidP="007C4A8B">
      <w:pPr>
        <w:pStyle w:val="Testonormale"/>
      </w:pPr>
      <w:r>
        <w:t>Mittente</w:t>
      </w:r>
      <w:r w:rsidR="007C4A8B">
        <w:t>:</w:t>
      </w:r>
      <w:r>
        <w:t xml:space="preserve"> </w:t>
      </w:r>
      <w:bookmarkStart w:id="0" w:name="_GoBack"/>
      <w:r w:rsidR="007C4A8B" w:rsidRPr="002146D3">
        <w:rPr>
          <w:b/>
        </w:rPr>
        <w:t>AGENZIA FORESTALE REGIONALE UMBRIA</w:t>
      </w:r>
      <w:bookmarkEnd w:id="0"/>
    </w:p>
    <w:sectPr w:rsidR="007C4A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8B"/>
    <w:rsid w:val="002146D3"/>
    <w:rsid w:val="007C4A8B"/>
    <w:rsid w:val="00AB550C"/>
    <w:rsid w:val="00B42C71"/>
    <w:rsid w:val="00C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F1930-91A7-4328-A20D-5BA11B25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C4A8B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C4A8B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C4A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9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7</cp:revision>
  <dcterms:created xsi:type="dcterms:W3CDTF">2019-02-13T15:39:00Z</dcterms:created>
  <dcterms:modified xsi:type="dcterms:W3CDTF">2019-04-08T10:09:00Z</dcterms:modified>
</cp:coreProperties>
</file>