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8A2" w:rsidRDefault="008958A2" w:rsidP="008958A2">
      <w:pPr>
        <w:pStyle w:val="Testonormale"/>
      </w:pPr>
    </w:p>
    <w:p w:rsidR="008958A2" w:rsidRDefault="008958A2" w:rsidP="008958A2">
      <w:pPr>
        <w:pStyle w:val="Testonormale"/>
      </w:pPr>
      <w:r>
        <w:t>Protocollo n. 7676</w:t>
      </w:r>
      <w:r w:rsidR="00822BA5">
        <w:t xml:space="preserve"> del </w:t>
      </w:r>
      <w:r>
        <w:t>15/01/2019</w:t>
      </w:r>
    </w:p>
    <w:p w:rsidR="008958A2" w:rsidRDefault="008958A2" w:rsidP="008958A2">
      <w:pPr>
        <w:pStyle w:val="Testonormale"/>
      </w:pPr>
      <w:r>
        <w:t>Oggetto: Osservazioni nella procedura di Valutazione Ambientale Strategica del Piano di gestione del Parco regionale del Lago Trasimeno – Avviso al pubblico di cui al “Bollettino Ufficiale» - Serie Generale - n. 59 del 14 novembre 2018”.</w:t>
      </w:r>
    </w:p>
    <w:p w:rsidR="008958A2" w:rsidRDefault="00822BA5" w:rsidP="008958A2">
      <w:pPr>
        <w:pStyle w:val="Testonormale"/>
      </w:pPr>
      <w:r>
        <w:t>Mittente</w:t>
      </w:r>
      <w:r w:rsidR="008958A2">
        <w:t>:</w:t>
      </w:r>
      <w:r>
        <w:t xml:space="preserve"> </w:t>
      </w:r>
      <w:r w:rsidR="008958A2">
        <w:t>Passeri Valeria - Assisi</w:t>
      </w:r>
    </w:p>
    <w:p w:rsidR="00F875E4" w:rsidRDefault="00F875E4">
      <w:bookmarkStart w:id="0" w:name="_GoBack"/>
      <w:bookmarkEnd w:id="0"/>
    </w:p>
    <w:sectPr w:rsidR="00F875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A2"/>
    <w:rsid w:val="00822BA5"/>
    <w:rsid w:val="008958A2"/>
    <w:rsid w:val="00F8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E7E1A-894F-49B0-9177-A28A4936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958A2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8958A2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958A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6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2</cp:revision>
  <dcterms:created xsi:type="dcterms:W3CDTF">2019-02-27T10:30:00Z</dcterms:created>
  <dcterms:modified xsi:type="dcterms:W3CDTF">2019-04-12T07:58:00Z</dcterms:modified>
</cp:coreProperties>
</file>