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C9" w:rsidRDefault="00B668C9" w:rsidP="00B668C9">
      <w:pPr>
        <w:pStyle w:val="Testonormale"/>
      </w:pPr>
    </w:p>
    <w:p w:rsidR="00B668C9" w:rsidRDefault="00B668C9" w:rsidP="00B668C9">
      <w:pPr>
        <w:pStyle w:val="Testonormale"/>
      </w:pPr>
      <w:r>
        <w:t>Protocollo n. 6662</w:t>
      </w:r>
      <w:r w:rsidR="007A6B8D">
        <w:t xml:space="preserve"> del </w:t>
      </w:r>
      <w:r>
        <w:t>14/01/2019</w:t>
      </w:r>
    </w:p>
    <w:p w:rsidR="00B668C9" w:rsidRDefault="00B668C9" w:rsidP="00B668C9">
      <w:pPr>
        <w:pStyle w:val="Testonormale"/>
      </w:pPr>
      <w:r>
        <w:t xml:space="preserve">Oggetto: ALLEGATI MANCANTI Regolamento del Parco Trasimeno Osservazioni del M5s di </w:t>
      </w:r>
      <w:proofErr w:type="gramStart"/>
      <w:r>
        <w:t>Castiglione  del</w:t>
      </w:r>
      <w:proofErr w:type="gramEnd"/>
      <w:r>
        <w:t xml:space="preserve"> Lago.</w:t>
      </w:r>
    </w:p>
    <w:p w:rsidR="00B668C9" w:rsidRDefault="00B668C9" w:rsidP="00B668C9">
      <w:pPr>
        <w:pStyle w:val="Testonormale"/>
      </w:pPr>
      <w:r>
        <w:t>Mittente:</w:t>
      </w:r>
      <w:r w:rsidR="007A6B8D">
        <w:t xml:space="preserve"> </w:t>
      </w:r>
      <w:r>
        <w:t>CERBONI DAVID - CASTIGLIONE DEL LAGO</w:t>
      </w:r>
    </w:p>
    <w:p w:rsidR="00050C1B" w:rsidRDefault="00050C1B">
      <w:bookmarkStart w:id="0" w:name="_GoBack"/>
      <w:bookmarkEnd w:id="0"/>
    </w:p>
    <w:sectPr w:rsidR="00050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C9"/>
    <w:rsid w:val="00050C1B"/>
    <w:rsid w:val="007A6B8D"/>
    <w:rsid w:val="00B6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1D746-6067-4618-85E6-6483C3C4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668C9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68C9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668C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0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2019-02-13T11:17:00Z</dcterms:created>
  <dcterms:modified xsi:type="dcterms:W3CDTF">2019-04-12T07:55:00Z</dcterms:modified>
</cp:coreProperties>
</file>